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0E291" w14:textId="77777777" w:rsidR="009C6678" w:rsidRDefault="009C6678" w:rsidP="000A64AD">
      <w:pPr>
        <w:pStyle w:val="Heading2"/>
        <w:rPr>
          <w:lang w:val="en-GB"/>
        </w:rPr>
      </w:pPr>
    </w:p>
    <w:p w14:paraId="224097E3" w14:textId="77777777" w:rsidR="009C6678" w:rsidRDefault="009C6678" w:rsidP="009C6678">
      <w:pPr>
        <w:widowControl w:val="0"/>
        <w:jc w:val="right"/>
        <w:rPr>
          <w:b/>
          <w:bCs/>
          <w:sz w:val="28"/>
          <w:szCs w:val="30"/>
          <w:lang w:val="en-GB"/>
        </w:rPr>
      </w:pPr>
      <w:r>
        <w:rPr>
          <w:b/>
          <w:bCs/>
          <w:sz w:val="22"/>
          <w:szCs w:val="24"/>
          <w:lang w:val="en-GB"/>
        </w:rPr>
        <w:t> </w:t>
      </w:r>
    </w:p>
    <w:p w14:paraId="230FB6AF" w14:textId="79A91865" w:rsidR="009C6678" w:rsidRPr="00E31767" w:rsidRDefault="20F7A9A1" w:rsidP="009C6678">
      <w:pPr>
        <w:widowControl w:val="0"/>
        <w:rPr>
          <w:rFonts w:ascii="Calibri" w:eastAsia="Calibri" w:hAnsi="Calibri" w:cs="Calibri"/>
          <w:color w:val="auto"/>
          <w:kern w:val="0"/>
          <w:sz w:val="22"/>
          <w:szCs w:val="22"/>
          <w:lang w:val="en-GB"/>
        </w:rPr>
      </w:pPr>
      <w:r w:rsidRPr="00E31767">
        <w:rPr>
          <w:rFonts w:ascii="Calibri" w:eastAsia="Calibri" w:hAnsi="Calibri" w:cs="Calibri"/>
          <w:b/>
          <w:bCs/>
          <w:color w:val="auto"/>
          <w:kern w:val="0"/>
          <w:sz w:val="22"/>
          <w:szCs w:val="22"/>
          <w:lang w:val="en-GB"/>
        </w:rPr>
        <w:t>Job Title:</w:t>
      </w:r>
      <w:r w:rsidRPr="00E31767">
        <w:rPr>
          <w:rFonts w:ascii="Calibri" w:eastAsia="Calibri" w:hAnsi="Calibri" w:cs="Calibri"/>
          <w:color w:val="auto"/>
          <w:kern w:val="0"/>
          <w:sz w:val="22"/>
          <w:szCs w:val="22"/>
          <w:lang w:val="en-GB"/>
        </w:rPr>
        <w:t xml:space="preserve"> </w:t>
      </w:r>
      <w:r w:rsidR="005056F1">
        <w:rPr>
          <w:rFonts w:ascii="Calibri" w:eastAsia="Calibri" w:hAnsi="Calibri" w:cs="Calibri"/>
          <w:color w:val="auto"/>
          <w:kern w:val="0"/>
          <w:sz w:val="22"/>
          <w:szCs w:val="22"/>
          <w:lang w:val="en-GB"/>
        </w:rPr>
        <w:t>C</w:t>
      </w:r>
      <w:r w:rsidRPr="00E31767">
        <w:rPr>
          <w:rFonts w:ascii="Calibri" w:eastAsia="Calibri" w:hAnsi="Calibri" w:cs="Calibri"/>
          <w:color w:val="auto"/>
          <w:kern w:val="0"/>
          <w:sz w:val="22"/>
          <w:szCs w:val="22"/>
          <w:lang w:val="en-GB"/>
        </w:rPr>
        <w:t xml:space="preserve">ommunity </w:t>
      </w:r>
      <w:r w:rsidR="005056F1">
        <w:rPr>
          <w:rFonts w:ascii="Calibri" w:eastAsia="Calibri" w:hAnsi="Calibri" w:cs="Calibri"/>
          <w:color w:val="auto"/>
          <w:kern w:val="0"/>
          <w:sz w:val="22"/>
          <w:szCs w:val="22"/>
          <w:lang w:val="en-GB"/>
        </w:rPr>
        <w:t xml:space="preserve">Football </w:t>
      </w:r>
      <w:r w:rsidR="071FD200" w:rsidRPr="00E31767">
        <w:rPr>
          <w:rFonts w:ascii="Calibri" w:eastAsia="Calibri" w:hAnsi="Calibri" w:cs="Calibri"/>
          <w:color w:val="auto"/>
          <w:kern w:val="0"/>
          <w:sz w:val="22"/>
          <w:szCs w:val="22"/>
          <w:lang w:val="en-GB"/>
        </w:rPr>
        <w:t>Development</w:t>
      </w:r>
      <w:r w:rsidR="549859C9" w:rsidRPr="00E31767">
        <w:rPr>
          <w:rFonts w:ascii="Calibri" w:eastAsia="Calibri" w:hAnsi="Calibri" w:cs="Calibri"/>
          <w:color w:val="auto"/>
          <w:kern w:val="0"/>
          <w:sz w:val="22"/>
          <w:szCs w:val="22"/>
          <w:lang w:val="en-GB"/>
        </w:rPr>
        <w:t xml:space="preserve"> </w:t>
      </w:r>
      <w:r w:rsidR="001B6B83">
        <w:rPr>
          <w:rFonts w:ascii="Calibri" w:eastAsia="Calibri" w:hAnsi="Calibri" w:cs="Calibri"/>
          <w:color w:val="auto"/>
          <w:kern w:val="0"/>
          <w:sz w:val="22"/>
          <w:szCs w:val="22"/>
          <w:lang w:val="en-GB"/>
        </w:rPr>
        <w:t xml:space="preserve">Coach </w:t>
      </w:r>
      <w:r w:rsidR="002B7330">
        <w:rPr>
          <w:rFonts w:ascii="Calibri" w:eastAsia="Calibri" w:hAnsi="Calibri" w:cs="Calibri"/>
          <w:color w:val="auto"/>
          <w:kern w:val="0"/>
          <w:sz w:val="22"/>
          <w:szCs w:val="22"/>
          <w:lang w:val="en-GB"/>
        </w:rPr>
        <w:t>(</w:t>
      </w:r>
      <w:r w:rsidR="00BB4F32" w:rsidRPr="00E31767">
        <w:rPr>
          <w:rFonts w:ascii="Calibri" w:eastAsia="Calibri" w:hAnsi="Calibri" w:cs="Calibri"/>
          <w:color w:val="auto"/>
          <w:kern w:val="0"/>
          <w:sz w:val="22"/>
          <w:szCs w:val="22"/>
          <w:lang w:val="en-GB"/>
        </w:rPr>
        <w:t>Gosport &amp; Fareham</w:t>
      </w:r>
      <w:r w:rsidR="549859C9" w:rsidRPr="00E31767">
        <w:rPr>
          <w:rFonts w:ascii="Calibri" w:eastAsia="Calibri" w:hAnsi="Calibri" w:cs="Calibri"/>
          <w:color w:val="auto"/>
          <w:kern w:val="0"/>
          <w:sz w:val="22"/>
          <w:szCs w:val="22"/>
          <w:lang w:val="en-GB"/>
        </w:rPr>
        <w:t xml:space="preserve"> area)</w:t>
      </w:r>
    </w:p>
    <w:p w14:paraId="2CE01B89" w14:textId="0B188BC5" w:rsidR="009C6678" w:rsidRPr="00E31767" w:rsidRDefault="20F7A9A1" w:rsidP="009C6678">
      <w:pPr>
        <w:widowControl w:val="0"/>
        <w:rPr>
          <w:rFonts w:ascii="Calibri" w:eastAsia="Calibri" w:hAnsi="Calibri" w:cs="Calibri"/>
          <w:color w:val="auto"/>
          <w:kern w:val="0"/>
          <w:sz w:val="22"/>
          <w:szCs w:val="22"/>
          <w:lang w:val="en-GB"/>
        </w:rPr>
      </w:pPr>
      <w:r w:rsidRPr="00E31767">
        <w:rPr>
          <w:rFonts w:ascii="Calibri" w:eastAsia="Calibri" w:hAnsi="Calibri" w:cs="Calibri"/>
          <w:b/>
          <w:bCs/>
          <w:color w:val="auto"/>
          <w:kern w:val="0"/>
          <w:sz w:val="22"/>
          <w:szCs w:val="22"/>
          <w:lang w:val="en-GB"/>
        </w:rPr>
        <w:t>Responsible to:</w:t>
      </w:r>
      <w:r w:rsidRPr="00E31767">
        <w:rPr>
          <w:rFonts w:ascii="Calibri" w:eastAsia="Calibri" w:hAnsi="Calibri" w:cs="Calibri"/>
          <w:color w:val="auto"/>
          <w:kern w:val="0"/>
          <w:sz w:val="22"/>
          <w:szCs w:val="22"/>
          <w:lang w:val="en-GB"/>
        </w:rPr>
        <w:t xml:space="preserve">  Head of </w:t>
      </w:r>
      <w:r w:rsidR="5333081A" w:rsidRPr="00E31767">
        <w:rPr>
          <w:rFonts w:ascii="Calibri" w:eastAsia="Calibri" w:hAnsi="Calibri" w:cs="Calibri"/>
          <w:color w:val="auto"/>
          <w:kern w:val="0"/>
          <w:sz w:val="22"/>
          <w:szCs w:val="22"/>
          <w:lang w:val="en-GB"/>
        </w:rPr>
        <w:t>Football</w:t>
      </w:r>
    </w:p>
    <w:p w14:paraId="2C8D26F2" w14:textId="32F19D91" w:rsidR="009C6678" w:rsidRPr="00E31767" w:rsidRDefault="009C6678" w:rsidP="009C6678">
      <w:pPr>
        <w:widowControl w:val="0"/>
        <w:rPr>
          <w:rFonts w:ascii="Calibri" w:eastAsia="Calibri" w:hAnsi="Calibri" w:cs="Calibri"/>
          <w:color w:val="auto"/>
          <w:kern w:val="0"/>
          <w:sz w:val="22"/>
          <w:szCs w:val="22"/>
          <w:lang w:val="en-GB"/>
        </w:rPr>
      </w:pPr>
      <w:r w:rsidRPr="00E31767">
        <w:rPr>
          <w:rFonts w:ascii="Calibri" w:eastAsia="Calibri" w:hAnsi="Calibri" w:cs="Calibri"/>
          <w:b/>
          <w:color w:val="auto"/>
          <w:kern w:val="0"/>
          <w:sz w:val="22"/>
          <w:szCs w:val="22"/>
          <w:lang w:val="en-GB"/>
        </w:rPr>
        <w:t>Hours p/wk:</w:t>
      </w:r>
      <w:r w:rsidRPr="00E31767">
        <w:rPr>
          <w:rFonts w:ascii="Calibri" w:eastAsia="Calibri" w:hAnsi="Calibri" w:cs="Calibri"/>
          <w:color w:val="auto"/>
          <w:kern w:val="0"/>
          <w:sz w:val="22"/>
          <w:szCs w:val="22"/>
          <w:lang w:val="en-GB"/>
        </w:rPr>
        <w:t xml:space="preserve">  37.5 hours; evening and weekend working </w:t>
      </w:r>
      <w:r w:rsidR="003215A6" w:rsidRPr="00E31767">
        <w:rPr>
          <w:rFonts w:ascii="Calibri" w:eastAsia="Calibri" w:hAnsi="Calibri" w:cs="Calibri"/>
          <w:color w:val="auto"/>
          <w:kern w:val="0"/>
          <w:sz w:val="22"/>
          <w:szCs w:val="22"/>
          <w:lang w:val="en-GB"/>
        </w:rPr>
        <w:t>essential.</w:t>
      </w:r>
    </w:p>
    <w:p w14:paraId="3E1BD307" w14:textId="2E88103F" w:rsidR="009C6678" w:rsidRPr="00E31767" w:rsidRDefault="20F7A9A1" w:rsidP="009C6678">
      <w:pPr>
        <w:widowControl w:val="0"/>
        <w:rPr>
          <w:rFonts w:ascii="Calibri" w:eastAsia="Calibri" w:hAnsi="Calibri" w:cs="Calibri"/>
          <w:color w:val="auto"/>
          <w:kern w:val="0"/>
          <w:sz w:val="22"/>
          <w:szCs w:val="22"/>
          <w:lang w:val="en-GB"/>
        </w:rPr>
      </w:pPr>
      <w:r w:rsidRPr="00E31767">
        <w:rPr>
          <w:rFonts w:ascii="Calibri" w:eastAsia="Calibri" w:hAnsi="Calibri" w:cs="Calibri"/>
          <w:b/>
          <w:bCs/>
          <w:color w:val="auto"/>
          <w:kern w:val="0"/>
          <w:sz w:val="22"/>
          <w:szCs w:val="22"/>
          <w:lang w:val="en-GB"/>
        </w:rPr>
        <w:t xml:space="preserve">Salary: </w:t>
      </w:r>
      <w:r w:rsidRPr="00E31767">
        <w:rPr>
          <w:rFonts w:ascii="Calibri" w:eastAsia="Calibri" w:hAnsi="Calibri" w:cs="Calibri"/>
          <w:color w:val="auto"/>
          <w:kern w:val="0"/>
          <w:sz w:val="22"/>
          <w:szCs w:val="22"/>
          <w:lang w:val="en-GB"/>
        </w:rPr>
        <w:t xml:space="preserve">Dependent upon qualifications and experience </w:t>
      </w:r>
    </w:p>
    <w:p w14:paraId="4C7B8776" w14:textId="0B7BC8A0" w:rsidR="009C6678" w:rsidRPr="00E31767" w:rsidRDefault="20F7A9A1" w:rsidP="49619042">
      <w:pPr>
        <w:widowControl w:val="0"/>
        <w:rPr>
          <w:rFonts w:ascii="Calibri" w:eastAsia="Calibri" w:hAnsi="Calibri" w:cs="Calibri"/>
          <w:b/>
          <w:bCs/>
          <w:color w:val="auto"/>
          <w:kern w:val="0"/>
          <w:sz w:val="22"/>
          <w:szCs w:val="22"/>
          <w:lang w:val="en-GB"/>
        </w:rPr>
      </w:pPr>
      <w:r w:rsidRPr="00E31767">
        <w:rPr>
          <w:rFonts w:ascii="Calibri" w:eastAsia="Calibri" w:hAnsi="Calibri" w:cs="Calibri"/>
          <w:b/>
          <w:bCs/>
          <w:color w:val="auto"/>
          <w:kern w:val="0"/>
          <w:sz w:val="22"/>
          <w:szCs w:val="22"/>
          <w:lang w:val="en-GB"/>
        </w:rPr>
        <w:t>Closing Date:</w:t>
      </w:r>
      <w:r w:rsidRPr="00E31767">
        <w:rPr>
          <w:rFonts w:ascii="Calibri" w:eastAsia="Calibri" w:hAnsi="Calibri" w:cs="Calibri"/>
          <w:color w:val="auto"/>
          <w:kern w:val="0"/>
          <w:sz w:val="22"/>
          <w:szCs w:val="22"/>
          <w:lang w:val="en-GB"/>
        </w:rPr>
        <w:t xml:space="preserve"> </w:t>
      </w:r>
      <w:r w:rsidR="008403B3">
        <w:rPr>
          <w:rFonts w:ascii="Calibri" w:eastAsia="Calibri" w:hAnsi="Calibri" w:cs="Calibri"/>
          <w:color w:val="auto"/>
          <w:kern w:val="0"/>
          <w:sz w:val="22"/>
          <w:szCs w:val="22"/>
          <w:lang w:val="en-GB"/>
        </w:rPr>
        <w:t>19</w:t>
      </w:r>
      <w:r w:rsidR="00BB4F32" w:rsidRPr="00E31767">
        <w:rPr>
          <w:rFonts w:ascii="Calibri" w:eastAsia="Calibri" w:hAnsi="Calibri" w:cs="Calibri"/>
          <w:color w:val="auto"/>
          <w:kern w:val="0"/>
          <w:sz w:val="22"/>
          <w:szCs w:val="22"/>
          <w:lang w:val="en-GB"/>
        </w:rPr>
        <w:t>/</w:t>
      </w:r>
      <w:r w:rsidR="008403B3">
        <w:rPr>
          <w:rFonts w:ascii="Calibri" w:eastAsia="Calibri" w:hAnsi="Calibri" w:cs="Calibri"/>
          <w:color w:val="auto"/>
          <w:kern w:val="0"/>
          <w:sz w:val="22"/>
          <w:szCs w:val="22"/>
          <w:lang w:val="en-GB"/>
        </w:rPr>
        <w:t>07</w:t>
      </w:r>
      <w:r w:rsidR="00BB4F32" w:rsidRPr="00E31767">
        <w:rPr>
          <w:rFonts w:ascii="Calibri" w:eastAsia="Calibri" w:hAnsi="Calibri" w:cs="Calibri"/>
          <w:color w:val="auto"/>
          <w:kern w:val="0"/>
          <w:sz w:val="22"/>
          <w:szCs w:val="22"/>
          <w:lang w:val="en-GB"/>
        </w:rPr>
        <w:t>/</w:t>
      </w:r>
      <w:r w:rsidR="008403B3">
        <w:rPr>
          <w:rFonts w:ascii="Calibri" w:eastAsia="Calibri" w:hAnsi="Calibri" w:cs="Calibri"/>
          <w:color w:val="auto"/>
          <w:kern w:val="0"/>
          <w:sz w:val="22"/>
          <w:szCs w:val="22"/>
          <w:lang w:val="en-GB"/>
        </w:rPr>
        <w:t>2024</w:t>
      </w:r>
      <w:r w:rsidR="0EF032F0" w:rsidRPr="00E31767">
        <w:rPr>
          <w:rFonts w:ascii="Calibri" w:eastAsia="Calibri" w:hAnsi="Calibri" w:cs="Calibri"/>
          <w:color w:val="auto"/>
          <w:kern w:val="0"/>
          <w:sz w:val="22"/>
          <w:szCs w:val="22"/>
          <w:lang w:val="en-GB"/>
        </w:rPr>
        <w:t xml:space="preserve"> although</w:t>
      </w:r>
      <w:r w:rsidRPr="00E31767">
        <w:rPr>
          <w:rFonts w:ascii="Calibri" w:eastAsia="Calibri" w:hAnsi="Calibri" w:cs="Calibri"/>
          <w:color w:val="auto"/>
          <w:kern w:val="0"/>
          <w:sz w:val="22"/>
          <w:szCs w:val="22"/>
          <w:lang w:val="en-GB"/>
        </w:rPr>
        <w:t xml:space="preserve"> if the right candidate </w:t>
      </w:r>
      <w:r w:rsidR="071FD200" w:rsidRPr="00E31767">
        <w:rPr>
          <w:rFonts w:ascii="Calibri" w:eastAsia="Calibri" w:hAnsi="Calibri" w:cs="Calibri"/>
          <w:color w:val="auto"/>
          <w:kern w:val="0"/>
          <w:sz w:val="22"/>
          <w:szCs w:val="22"/>
          <w:lang w:val="en-GB"/>
        </w:rPr>
        <w:t>applies,</w:t>
      </w:r>
      <w:r w:rsidRPr="00E31767">
        <w:rPr>
          <w:rFonts w:ascii="Calibri" w:eastAsia="Calibri" w:hAnsi="Calibri" w:cs="Calibri"/>
          <w:color w:val="auto"/>
          <w:kern w:val="0"/>
          <w:sz w:val="22"/>
          <w:szCs w:val="22"/>
          <w:lang w:val="en-GB"/>
        </w:rPr>
        <w:t xml:space="preserve"> we may appoint before that date so please apply promptly</w:t>
      </w:r>
      <w:r w:rsidR="0F87B217" w:rsidRPr="00E31767">
        <w:rPr>
          <w:rFonts w:ascii="Calibri" w:eastAsia="Calibri" w:hAnsi="Calibri" w:cs="Calibri"/>
          <w:color w:val="auto"/>
          <w:kern w:val="0"/>
          <w:sz w:val="22"/>
          <w:szCs w:val="22"/>
          <w:lang w:val="en-GB"/>
        </w:rPr>
        <w:t xml:space="preserve">. </w:t>
      </w:r>
      <w:r w:rsidRPr="00E31767">
        <w:rPr>
          <w:rFonts w:ascii="Calibri" w:eastAsia="Calibri" w:hAnsi="Calibri" w:cs="Calibri"/>
          <w:b/>
          <w:bCs/>
          <w:color w:val="auto"/>
          <w:kern w:val="0"/>
          <w:sz w:val="22"/>
          <w:szCs w:val="22"/>
          <w:lang w:val="en-GB"/>
        </w:rPr>
        <w:t xml:space="preserve">      </w:t>
      </w:r>
    </w:p>
    <w:p w14:paraId="3A08A47E" w14:textId="77777777" w:rsidR="009C6678" w:rsidRPr="00E31767" w:rsidRDefault="009C6678" w:rsidP="009C6678">
      <w:pPr>
        <w:widowControl w:val="0"/>
        <w:rPr>
          <w:rFonts w:ascii="Calibri" w:eastAsia="Calibri" w:hAnsi="Calibri" w:cs="Calibri"/>
          <w:color w:val="auto"/>
          <w:kern w:val="0"/>
          <w:sz w:val="22"/>
          <w:szCs w:val="22"/>
          <w:lang w:val="en-GB"/>
        </w:rPr>
      </w:pPr>
    </w:p>
    <w:p w14:paraId="034E7754" w14:textId="15710874" w:rsidR="002E2ED6" w:rsidRPr="00E31767" w:rsidRDefault="20F7A9A1" w:rsidP="49619042">
      <w:pPr>
        <w:widowControl w:val="0"/>
        <w:spacing w:line="259" w:lineRule="auto"/>
        <w:rPr>
          <w:rFonts w:ascii="Calibri" w:eastAsia="Calibri" w:hAnsi="Calibri" w:cs="Calibri"/>
          <w:color w:val="auto"/>
          <w:sz w:val="22"/>
          <w:szCs w:val="22"/>
          <w:lang w:val="en-GB"/>
        </w:rPr>
      </w:pPr>
      <w:r w:rsidRPr="00E31767">
        <w:rPr>
          <w:rFonts w:ascii="Calibri" w:eastAsia="Calibri" w:hAnsi="Calibri" w:cs="Calibri"/>
          <w:color w:val="auto"/>
          <w:kern w:val="0"/>
          <w:sz w:val="22"/>
          <w:szCs w:val="22"/>
          <w:lang w:val="en-GB"/>
        </w:rPr>
        <w:t xml:space="preserve">Pompey in the Community is seeking to appoint an enthusiastic, </w:t>
      </w:r>
      <w:r w:rsidR="7A3AFD18" w:rsidRPr="00E31767">
        <w:rPr>
          <w:rFonts w:ascii="Calibri" w:eastAsia="Calibri" w:hAnsi="Calibri" w:cs="Calibri"/>
          <w:color w:val="auto"/>
          <w:kern w:val="0"/>
          <w:sz w:val="22"/>
          <w:szCs w:val="22"/>
          <w:lang w:val="en-GB"/>
        </w:rPr>
        <w:t>charismatic,</w:t>
      </w:r>
      <w:r w:rsidRPr="00E31767">
        <w:rPr>
          <w:rFonts w:ascii="Calibri" w:eastAsia="Calibri" w:hAnsi="Calibri" w:cs="Calibri"/>
          <w:color w:val="auto"/>
          <w:kern w:val="0"/>
          <w:sz w:val="22"/>
          <w:szCs w:val="22"/>
          <w:lang w:val="en-GB"/>
        </w:rPr>
        <w:t xml:space="preserve"> and dedicated </w:t>
      </w:r>
      <w:r w:rsidR="00145257">
        <w:rPr>
          <w:rFonts w:ascii="Calibri" w:eastAsia="Calibri" w:hAnsi="Calibri" w:cs="Calibri"/>
          <w:color w:val="auto"/>
          <w:kern w:val="0"/>
          <w:sz w:val="22"/>
          <w:szCs w:val="22"/>
          <w:lang w:val="en-GB"/>
        </w:rPr>
        <w:t xml:space="preserve">Community Football Development </w:t>
      </w:r>
      <w:r w:rsidR="00BB4F32" w:rsidRPr="00E31767">
        <w:rPr>
          <w:rFonts w:ascii="Calibri" w:eastAsia="Calibri" w:hAnsi="Calibri" w:cs="Calibri"/>
          <w:color w:val="auto"/>
          <w:kern w:val="0"/>
          <w:sz w:val="22"/>
          <w:szCs w:val="22"/>
          <w:lang w:val="en-GB"/>
        </w:rPr>
        <w:t>C</w:t>
      </w:r>
      <w:r w:rsidRPr="00E31767">
        <w:rPr>
          <w:rFonts w:ascii="Calibri" w:eastAsia="Calibri" w:hAnsi="Calibri" w:cs="Calibri"/>
          <w:color w:val="auto"/>
          <w:kern w:val="0"/>
          <w:sz w:val="22"/>
          <w:szCs w:val="22"/>
          <w:lang w:val="en-GB"/>
        </w:rPr>
        <w:t xml:space="preserve">oach to work in our </w:t>
      </w:r>
      <w:r w:rsidR="06F25410" w:rsidRPr="00E31767">
        <w:rPr>
          <w:rFonts w:ascii="Calibri" w:eastAsia="Calibri" w:hAnsi="Calibri" w:cs="Calibri"/>
          <w:color w:val="auto"/>
          <w:kern w:val="0"/>
          <w:sz w:val="22"/>
          <w:szCs w:val="22"/>
          <w:lang w:val="en-GB"/>
        </w:rPr>
        <w:t>Football &amp; Education</w:t>
      </w:r>
      <w:r w:rsidRPr="00E31767">
        <w:rPr>
          <w:rFonts w:ascii="Calibri" w:eastAsia="Calibri" w:hAnsi="Calibri" w:cs="Calibri"/>
          <w:color w:val="auto"/>
          <w:kern w:val="0"/>
          <w:sz w:val="22"/>
          <w:szCs w:val="22"/>
          <w:lang w:val="en-GB"/>
        </w:rPr>
        <w:t xml:space="preserve"> department</w:t>
      </w:r>
      <w:r w:rsidR="35C62465" w:rsidRPr="00E31767">
        <w:rPr>
          <w:rFonts w:ascii="Calibri" w:eastAsia="Calibri" w:hAnsi="Calibri" w:cs="Calibri"/>
          <w:color w:val="auto"/>
          <w:kern w:val="0"/>
          <w:sz w:val="22"/>
          <w:szCs w:val="22"/>
          <w:lang w:val="en-GB"/>
        </w:rPr>
        <w:t xml:space="preserve">. </w:t>
      </w:r>
      <w:r w:rsidRPr="00E31767">
        <w:rPr>
          <w:rFonts w:ascii="Calibri" w:eastAsia="Calibri" w:hAnsi="Calibri" w:cs="Calibri"/>
          <w:color w:val="auto"/>
          <w:kern w:val="0"/>
          <w:sz w:val="22"/>
          <w:szCs w:val="22"/>
          <w:lang w:val="en-GB"/>
        </w:rPr>
        <w:t>The key role of the Community</w:t>
      </w:r>
      <w:r w:rsidR="4EC236B6" w:rsidRPr="00E31767">
        <w:rPr>
          <w:rFonts w:ascii="Calibri" w:eastAsia="Calibri" w:hAnsi="Calibri" w:cs="Calibri"/>
          <w:color w:val="auto"/>
          <w:kern w:val="0"/>
          <w:sz w:val="22"/>
          <w:szCs w:val="22"/>
          <w:lang w:val="en-GB"/>
        </w:rPr>
        <w:t xml:space="preserve"> Football</w:t>
      </w:r>
      <w:r w:rsidRPr="00E31767">
        <w:rPr>
          <w:rFonts w:ascii="Calibri" w:eastAsia="Calibri" w:hAnsi="Calibri" w:cs="Calibri"/>
          <w:color w:val="auto"/>
          <w:kern w:val="0"/>
          <w:sz w:val="22"/>
          <w:szCs w:val="22"/>
          <w:lang w:val="en-GB"/>
        </w:rPr>
        <w:t xml:space="preserve"> </w:t>
      </w:r>
      <w:r w:rsidR="00E90370">
        <w:rPr>
          <w:rFonts w:ascii="Calibri" w:eastAsia="Calibri" w:hAnsi="Calibri" w:cs="Calibri"/>
          <w:color w:val="auto"/>
          <w:kern w:val="0"/>
          <w:sz w:val="22"/>
          <w:szCs w:val="22"/>
          <w:lang w:val="en-GB"/>
        </w:rPr>
        <w:t xml:space="preserve">Development </w:t>
      </w:r>
      <w:r w:rsidRPr="00E31767">
        <w:rPr>
          <w:rFonts w:ascii="Calibri" w:eastAsia="Calibri" w:hAnsi="Calibri" w:cs="Calibri"/>
          <w:color w:val="auto"/>
          <w:kern w:val="0"/>
          <w:sz w:val="22"/>
          <w:szCs w:val="22"/>
          <w:lang w:val="en-GB"/>
        </w:rPr>
        <w:t>Coach is to provide quality coaching sessions</w:t>
      </w:r>
      <w:r w:rsidR="071FD200" w:rsidRPr="00E31767">
        <w:rPr>
          <w:rFonts w:ascii="Calibri" w:eastAsia="Calibri" w:hAnsi="Calibri" w:cs="Calibri"/>
          <w:color w:val="auto"/>
          <w:kern w:val="0"/>
          <w:sz w:val="22"/>
          <w:szCs w:val="22"/>
          <w:lang w:val="en-GB"/>
        </w:rPr>
        <w:t xml:space="preserve"> </w:t>
      </w:r>
      <w:r w:rsidR="60EF3C3C" w:rsidRPr="00E31767">
        <w:rPr>
          <w:rFonts w:ascii="Calibri" w:eastAsia="Calibri" w:hAnsi="Calibri" w:cs="Calibri"/>
          <w:color w:val="auto"/>
          <w:kern w:val="0"/>
          <w:sz w:val="22"/>
          <w:szCs w:val="22"/>
          <w:lang w:val="en-GB"/>
        </w:rPr>
        <w:t xml:space="preserve">to </w:t>
      </w:r>
      <w:r w:rsidR="39A547BE" w:rsidRPr="00E31767">
        <w:rPr>
          <w:rFonts w:ascii="Calibri" w:eastAsia="Calibri" w:hAnsi="Calibri" w:cs="Calibri"/>
          <w:color w:val="auto"/>
          <w:kern w:val="0"/>
          <w:sz w:val="22"/>
          <w:szCs w:val="22"/>
          <w:lang w:val="en-GB"/>
        </w:rPr>
        <w:t>our Junior Premier League development squads</w:t>
      </w:r>
      <w:r w:rsidRPr="00E31767">
        <w:rPr>
          <w:rFonts w:ascii="Calibri" w:eastAsia="Calibri" w:hAnsi="Calibri" w:cs="Calibri"/>
          <w:color w:val="auto"/>
          <w:kern w:val="0"/>
          <w:sz w:val="22"/>
          <w:szCs w:val="22"/>
          <w:lang w:val="en-GB"/>
        </w:rPr>
        <w:t xml:space="preserve">, </w:t>
      </w:r>
      <w:r w:rsidR="05E2CE2F" w:rsidRPr="00E31767">
        <w:rPr>
          <w:rFonts w:ascii="Calibri" w:eastAsia="Calibri" w:hAnsi="Calibri" w:cs="Calibri"/>
          <w:color w:val="auto"/>
          <w:kern w:val="0"/>
          <w:sz w:val="22"/>
          <w:szCs w:val="22"/>
          <w:lang w:val="en-GB"/>
        </w:rPr>
        <w:t xml:space="preserve">BTEC education </w:t>
      </w:r>
      <w:r w:rsidR="4E85001A" w:rsidRPr="00E31767">
        <w:rPr>
          <w:rFonts w:ascii="Calibri" w:eastAsia="Calibri" w:hAnsi="Calibri" w:cs="Calibri"/>
          <w:color w:val="auto"/>
          <w:kern w:val="0"/>
          <w:sz w:val="22"/>
          <w:szCs w:val="22"/>
          <w:lang w:val="en-GB"/>
        </w:rPr>
        <w:t xml:space="preserve">programme and </w:t>
      </w:r>
      <w:r w:rsidRPr="00E31767">
        <w:rPr>
          <w:rFonts w:ascii="Calibri" w:eastAsia="Calibri" w:hAnsi="Calibri" w:cs="Calibri"/>
          <w:color w:val="auto"/>
          <w:kern w:val="0"/>
          <w:sz w:val="22"/>
          <w:szCs w:val="22"/>
          <w:lang w:val="en-GB"/>
        </w:rPr>
        <w:t xml:space="preserve">to lead </w:t>
      </w:r>
      <w:r w:rsidR="55E0F89D" w:rsidRPr="00E31767">
        <w:rPr>
          <w:rFonts w:ascii="Calibri" w:eastAsia="Calibri" w:hAnsi="Calibri" w:cs="Calibri"/>
          <w:color w:val="auto"/>
          <w:kern w:val="0"/>
          <w:sz w:val="22"/>
          <w:szCs w:val="22"/>
          <w:lang w:val="en-GB"/>
        </w:rPr>
        <w:t xml:space="preserve">on </w:t>
      </w:r>
      <w:r w:rsidRPr="00E31767">
        <w:rPr>
          <w:rFonts w:ascii="Calibri" w:eastAsia="Calibri" w:hAnsi="Calibri" w:cs="Calibri"/>
          <w:color w:val="auto"/>
          <w:kern w:val="0"/>
          <w:sz w:val="22"/>
          <w:szCs w:val="22"/>
          <w:lang w:val="en-GB"/>
        </w:rPr>
        <w:t xml:space="preserve">the development </w:t>
      </w:r>
      <w:r w:rsidR="64B5C28B" w:rsidRPr="00E31767">
        <w:rPr>
          <w:rFonts w:ascii="Calibri" w:eastAsia="Calibri" w:hAnsi="Calibri" w:cs="Calibri"/>
          <w:color w:val="auto"/>
          <w:kern w:val="0"/>
          <w:sz w:val="22"/>
          <w:szCs w:val="22"/>
          <w:lang w:val="en-GB"/>
        </w:rPr>
        <w:t>of one of our development centres (U7 to U12)</w:t>
      </w:r>
      <w:r w:rsidR="00BB4F32" w:rsidRPr="00E31767">
        <w:rPr>
          <w:rFonts w:ascii="Calibri" w:eastAsia="Calibri" w:hAnsi="Calibri" w:cs="Calibri"/>
          <w:color w:val="auto"/>
          <w:kern w:val="0"/>
          <w:sz w:val="22"/>
          <w:szCs w:val="22"/>
          <w:lang w:val="en-GB"/>
        </w:rPr>
        <w:t xml:space="preserve"> in the given areas</w:t>
      </w:r>
      <w:r w:rsidR="75B47A47" w:rsidRPr="00E31767">
        <w:rPr>
          <w:rFonts w:ascii="Calibri" w:eastAsia="Calibri" w:hAnsi="Calibri" w:cs="Calibri"/>
          <w:color w:val="auto"/>
          <w:kern w:val="0"/>
          <w:sz w:val="22"/>
          <w:szCs w:val="22"/>
          <w:lang w:val="en-GB"/>
        </w:rPr>
        <w:t xml:space="preserve">. </w:t>
      </w:r>
      <w:r w:rsidR="1E3B5A85" w:rsidRPr="00E31767">
        <w:rPr>
          <w:rFonts w:ascii="Calibri" w:eastAsia="Calibri" w:hAnsi="Calibri" w:cs="Calibri"/>
          <w:color w:val="auto"/>
          <w:sz w:val="22"/>
          <w:szCs w:val="22"/>
          <w:lang w:val="en-GB"/>
        </w:rPr>
        <w:t xml:space="preserve">The role will also include the implementation </w:t>
      </w:r>
      <w:r w:rsidR="002A581B">
        <w:rPr>
          <w:rFonts w:ascii="Calibri" w:eastAsia="Calibri" w:hAnsi="Calibri" w:cs="Calibri"/>
          <w:color w:val="auto"/>
          <w:sz w:val="22"/>
          <w:szCs w:val="22"/>
          <w:lang w:val="en-GB"/>
        </w:rPr>
        <w:t xml:space="preserve">and delivery </w:t>
      </w:r>
      <w:r w:rsidR="1E3B5A85" w:rsidRPr="00E31767">
        <w:rPr>
          <w:rFonts w:ascii="Calibri" w:eastAsia="Calibri" w:hAnsi="Calibri" w:cs="Calibri"/>
          <w:color w:val="auto"/>
          <w:sz w:val="22"/>
          <w:szCs w:val="22"/>
          <w:lang w:val="en-GB"/>
        </w:rPr>
        <w:t xml:space="preserve">of </w:t>
      </w:r>
      <w:r w:rsidR="00BB4F32" w:rsidRPr="00E31767">
        <w:rPr>
          <w:rFonts w:ascii="Calibri" w:eastAsia="Calibri" w:hAnsi="Calibri" w:cs="Calibri"/>
          <w:color w:val="auto"/>
          <w:sz w:val="22"/>
          <w:szCs w:val="22"/>
          <w:lang w:val="en-GB"/>
        </w:rPr>
        <w:t xml:space="preserve">Saturday morning clubs, </w:t>
      </w:r>
      <w:r w:rsidR="1E3B5A85" w:rsidRPr="00E31767">
        <w:rPr>
          <w:rFonts w:ascii="Calibri" w:eastAsia="Calibri" w:hAnsi="Calibri" w:cs="Calibri"/>
          <w:color w:val="auto"/>
          <w:sz w:val="22"/>
          <w:szCs w:val="22"/>
          <w:lang w:val="en-GB"/>
        </w:rPr>
        <w:t>after school clubs and holiday courses to increase football participation across the areas we work in</w:t>
      </w:r>
      <w:r w:rsidR="55F79EF3" w:rsidRPr="00E31767">
        <w:rPr>
          <w:rFonts w:ascii="Calibri" w:eastAsia="Calibri" w:hAnsi="Calibri" w:cs="Calibri"/>
          <w:color w:val="auto"/>
          <w:sz w:val="22"/>
          <w:szCs w:val="22"/>
          <w:lang w:val="en-GB"/>
        </w:rPr>
        <w:t xml:space="preserve">. The role will include managing a Junior Premier League development team training on a Monday and </w:t>
      </w:r>
      <w:r w:rsidR="47890EB1" w:rsidRPr="00E31767">
        <w:rPr>
          <w:rFonts w:ascii="Calibri" w:eastAsia="Calibri" w:hAnsi="Calibri" w:cs="Calibri"/>
          <w:color w:val="auto"/>
          <w:sz w:val="22"/>
          <w:szCs w:val="22"/>
          <w:lang w:val="en-GB"/>
        </w:rPr>
        <w:t xml:space="preserve">Wednesday with fixtures on a Saturday. At </w:t>
      </w:r>
      <w:r w:rsidR="2E2B93F9" w:rsidRPr="00E31767">
        <w:rPr>
          <w:rFonts w:ascii="Calibri" w:eastAsia="Calibri" w:hAnsi="Calibri" w:cs="Calibri"/>
          <w:color w:val="auto"/>
          <w:sz w:val="22"/>
          <w:szCs w:val="22"/>
          <w:lang w:val="en-GB"/>
        </w:rPr>
        <w:t>times,</w:t>
      </w:r>
      <w:r w:rsidR="47890EB1" w:rsidRPr="00E31767">
        <w:rPr>
          <w:rFonts w:ascii="Calibri" w:eastAsia="Calibri" w:hAnsi="Calibri" w:cs="Calibri"/>
          <w:color w:val="auto"/>
          <w:sz w:val="22"/>
          <w:szCs w:val="22"/>
          <w:lang w:val="en-GB"/>
        </w:rPr>
        <w:t xml:space="preserve"> the role may require you to work within a school environment to support mentoring </w:t>
      </w:r>
      <w:r w:rsidR="441179B2" w:rsidRPr="00E31767">
        <w:rPr>
          <w:rFonts w:ascii="Calibri" w:eastAsia="Calibri" w:hAnsi="Calibri" w:cs="Calibri"/>
          <w:color w:val="auto"/>
          <w:sz w:val="22"/>
          <w:szCs w:val="22"/>
          <w:lang w:val="en-GB"/>
        </w:rPr>
        <w:t xml:space="preserve">for individual students or </w:t>
      </w:r>
      <w:r w:rsidR="003F6991">
        <w:rPr>
          <w:rFonts w:ascii="Calibri" w:eastAsia="Calibri" w:hAnsi="Calibri" w:cs="Calibri"/>
          <w:color w:val="auto"/>
          <w:sz w:val="22"/>
          <w:szCs w:val="22"/>
          <w:lang w:val="en-GB"/>
        </w:rPr>
        <w:t xml:space="preserve">to </w:t>
      </w:r>
      <w:r w:rsidR="441179B2" w:rsidRPr="00E31767">
        <w:rPr>
          <w:rFonts w:ascii="Calibri" w:eastAsia="Calibri" w:hAnsi="Calibri" w:cs="Calibri"/>
          <w:color w:val="auto"/>
          <w:sz w:val="22"/>
          <w:szCs w:val="22"/>
          <w:lang w:val="en-GB"/>
        </w:rPr>
        <w:t xml:space="preserve">deliver football sessions to small groups or classes. </w:t>
      </w:r>
    </w:p>
    <w:p w14:paraId="38B23CB3" w14:textId="360A3318" w:rsidR="49619042" w:rsidRPr="00E31767" w:rsidRDefault="49619042" w:rsidP="49619042">
      <w:pPr>
        <w:widowControl w:val="0"/>
        <w:spacing w:line="259" w:lineRule="auto"/>
        <w:rPr>
          <w:rFonts w:ascii="Calibri" w:eastAsia="Calibri" w:hAnsi="Calibri" w:cs="Calibri"/>
          <w:color w:val="auto"/>
          <w:sz w:val="22"/>
          <w:szCs w:val="22"/>
          <w:lang w:val="en-GB"/>
        </w:rPr>
      </w:pPr>
    </w:p>
    <w:p w14:paraId="789B3B74" w14:textId="4B1EDE9D" w:rsidR="009C6678" w:rsidRPr="00E31767" w:rsidRDefault="20F7A9A1" w:rsidP="009C6678">
      <w:pPr>
        <w:widowControl w:val="0"/>
        <w:rPr>
          <w:rFonts w:ascii="Calibri" w:eastAsia="Calibri" w:hAnsi="Calibri" w:cs="Calibri"/>
          <w:color w:val="auto"/>
          <w:kern w:val="0"/>
          <w:sz w:val="22"/>
          <w:szCs w:val="22"/>
          <w:lang w:val="en-GB"/>
        </w:rPr>
      </w:pPr>
      <w:r w:rsidRPr="007A2848">
        <w:rPr>
          <w:rFonts w:ascii="Calibri" w:eastAsia="Calibri" w:hAnsi="Calibri" w:cs="Calibri"/>
          <w:b/>
          <w:bCs/>
          <w:color w:val="auto"/>
          <w:kern w:val="0"/>
          <w:sz w:val="22"/>
          <w:szCs w:val="22"/>
          <w:lang w:val="en-GB"/>
        </w:rPr>
        <w:t>How to apply</w:t>
      </w:r>
      <w:r w:rsidRPr="00E31767">
        <w:rPr>
          <w:rFonts w:ascii="Calibri" w:eastAsia="Calibri" w:hAnsi="Calibri" w:cs="Calibri"/>
          <w:color w:val="auto"/>
          <w:kern w:val="0"/>
          <w:sz w:val="22"/>
          <w:szCs w:val="22"/>
          <w:lang w:val="en-GB"/>
        </w:rPr>
        <w:t xml:space="preserve">: Please send CV and cover letter addressed to </w:t>
      </w:r>
      <w:r w:rsidR="007A2848">
        <w:rPr>
          <w:rFonts w:ascii="Calibri" w:eastAsia="Calibri" w:hAnsi="Calibri" w:cs="Calibri"/>
          <w:color w:val="auto"/>
          <w:kern w:val="0"/>
          <w:sz w:val="22"/>
          <w:szCs w:val="22"/>
          <w:lang w:val="en-GB"/>
        </w:rPr>
        <w:t>HR via email</w:t>
      </w:r>
      <w:r w:rsidR="00526DB8">
        <w:rPr>
          <w:rFonts w:ascii="Calibri" w:eastAsia="Calibri" w:hAnsi="Calibri" w:cs="Calibri"/>
          <w:color w:val="auto"/>
          <w:kern w:val="0"/>
          <w:sz w:val="22"/>
          <w:szCs w:val="22"/>
          <w:lang w:val="en-GB"/>
        </w:rPr>
        <w:t xml:space="preserve"> to</w:t>
      </w:r>
      <w:r w:rsidRPr="00E31767">
        <w:rPr>
          <w:rFonts w:ascii="Calibri" w:eastAsia="Calibri" w:hAnsi="Calibri" w:cs="Calibri"/>
          <w:color w:val="auto"/>
          <w:kern w:val="0"/>
          <w:sz w:val="22"/>
          <w:szCs w:val="22"/>
          <w:lang w:val="en-GB"/>
        </w:rPr>
        <w:t xml:space="preserve"> </w:t>
      </w:r>
      <w:hyperlink r:id="rId7" w:history="1">
        <w:r w:rsidR="0074620B" w:rsidRPr="00C81B90">
          <w:rPr>
            <w:rStyle w:val="Hyperlink"/>
            <w:rFonts w:ascii="Calibri" w:eastAsia="Calibri" w:hAnsi="Calibri" w:cs="Calibri"/>
            <w:kern w:val="0"/>
            <w:sz w:val="22"/>
            <w:szCs w:val="22"/>
            <w:lang w:val="en-GB"/>
          </w:rPr>
          <w:t>HR@pompeyitc.org.uk</w:t>
        </w:r>
      </w:hyperlink>
      <w:r w:rsidRPr="00E31767">
        <w:rPr>
          <w:rFonts w:ascii="Calibri" w:eastAsia="Calibri" w:hAnsi="Calibri" w:cs="Calibri"/>
          <w:color w:val="auto"/>
          <w:kern w:val="0"/>
          <w:sz w:val="22"/>
          <w:szCs w:val="22"/>
          <w:lang w:val="en-GB"/>
        </w:rPr>
        <w:t xml:space="preserve"> or post to: </w:t>
      </w:r>
    </w:p>
    <w:p w14:paraId="7644CE7E" w14:textId="7B6BCCB6" w:rsidR="009C6678" w:rsidRPr="00E31767" w:rsidRDefault="009C6678" w:rsidP="009C6678">
      <w:pPr>
        <w:widowControl w:val="0"/>
        <w:rPr>
          <w:rFonts w:ascii="Calibri" w:eastAsia="Calibri" w:hAnsi="Calibri" w:cs="Calibri"/>
          <w:color w:val="auto"/>
          <w:kern w:val="0"/>
          <w:sz w:val="22"/>
          <w:szCs w:val="22"/>
          <w:lang w:val="en-GB"/>
        </w:rPr>
      </w:pPr>
      <w:r w:rsidRPr="00E31767">
        <w:rPr>
          <w:rFonts w:ascii="Calibri" w:eastAsia="Calibri" w:hAnsi="Calibri" w:cs="Calibri"/>
          <w:color w:val="auto"/>
          <w:kern w:val="0"/>
          <w:sz w:val="22"/>
          <w:szCs w:val="22"/>
          <w:lang w:val="en-GB"/>
        </w:rPr>
        <w:t>HR Officer, Pompey in the Community, Anson Road, Portsmouth, PO4 8TB</w:t>
      </w:r>
    </w:p>
    <w:p w14:paraId="48B2B3A1" w14:textId="77777777" w:rsidR="009C6678" w:rsidRPr="00E31767" w:rsidRDefault="009C6678" w:rsidP="009C6678">
      <w:pPr>
        <w:widowControl w:val="0"/>
        <w:rPr>
          <w:rFonts w:ascii="Calibri" w:eastAsia="Calibri" w:hAnsi="Calibri" w:cs="Calibri"/>
          <w:color w:val="auto"/>
          <w:kern w:val="0"/>
          <w:sz w:val="22"/>
          <w:szCs w:val="22"/>
          <w:lang w:val="en-GB"/>
        </w:rPr>
      </w:pPr>
    </w:p>
    <w:p w14:paraId="0AA20B12" w14:textId="77777777" w:rsidR="009C6678" w:rsidRPr="00E31767" w:rsidRDefault="009C6678" w:rsidP="009C6678">
      <w:pPr>
        <w:widowControl w:val="0"/>
        <w:rPr>
          <w:rFonts w:ascii="Calibri" w:eastAsia="Calibri" w:hAnsi="Calibri" w:cs="Calibri"/>
          <w:color w:val="auto"/>
          <w:kern w:val="0"/>
          <w:sz w:val="22"/>
          <w:szCs w:val="22"/>
          <w:lang w:val="en-GB"/>
        </w:rPr>
      </w:pPr>
      <w:r w:rsidRPr="00E31767">
        <w:rPr>
          <w:rFonts w:ascii="Calibri" w:eastAsia="Calibri" w:hAnsi="Calibri" w:cs="Calibri"/>
          <w:color w:val="auto"/>
          <w:kern w:val="0"/>
          <w:sz w:val="22"/>
          <w:szCs w:val="22"/>
          <w:lang w:val="en-GB"/>
        </w:rPr>
        <w:t>Please note that the job will be subject to satisfactory references and enhanced DBS check.</w:t>
      </w:r>
    </w:p>
    <w:p w14:paraId="058F7461" w14:textId="77777777" w:rsidR="009C6678" w:rsidRPr="00E31767" w:rsidRDefault="009C6678" w:rsidP="009C6678">
      <w:pPr>
        <w:widowControl w:val="0"/>
        <w:rPr>
          <w:rFonts w:ascii="Calibri" w:eastAsia="Calibri" w:hAnsi="Calibri" w:cs="Calibri"/>
          <w:b/>
          <w:color w:val="auto"/>
          <w:kern w:val="0"/>
          <w:sz w:val="22"/>
          <w:szCs w:val="22"/>
          <w:lang w:val="en-GB"/>
        </w:rPr>
      </w:pPr>
    </w:p>
    <w:p w14:paraId="6B70619C" w14:textId="77BBEB0C" w:rsidR="009C6678" w:rsidRPr="00E31767" w:rsidRDefault="009C6678" w:rsidP="009C6678">
      <w:pPr>
        <w:widowControl w:val="0"/>
        <w:rPr>
          <w:rFonts w:ascii="Calibri" w:eastAsia="Calibri" w:hAnsi="Calibri" w:cs="Calibri"/>
          <w:color w:val="auto"/>
          <w:kern w:val="0"/>
          <w:sz w:val="22"/>
          <w:szCs w:val="22"/>
          <w:lang w:val="en-GB"/>
        </w:rPr>
      </w:pPr>
      <w:r w:rsidRPr="00E31767">
        <w:rPr>
          <w:rFonts w:ascii="Calibri" w:eastAsia="Calibri" w:hAnsi="Calibri" w:cs="Calibri"/>
          <w:b/>
          <w:color w:val="auto"/>
          <w:kern w:val="0"/>
          <w:sz w:val="22"/>
          <w:szCs w:val="22"/>
          <w:lang w:val="en-GB"/>
        </w:rPr>
        <w:t xml:space="preserve">JOB DESCRIPTION: </w:t>
      </w:r>
      <w:r w:rsidRPr="00E31767">
        <w:rPr>
          <w:rFonts w:ascii="Calibri" w:eastAsia="Calibri" w:hAnsi="Calibri" w:cs="Calibri"/>
          <w:color w:val="auto"/>
          <w:kern w:val="0"/>
          <w:sz w:val="22"/>
          <w:szCs w:val="22"/>
          <w:lang w:val="en-GB"/>
        </w:rPr>
        <w:t xml:space="preserve">Community </w:t>
      </w:r>
      <w:r w:rsidR="003F6991">
        <w:rPr>
          <w:rFonts w:ascii="Calibri" w:eastAsia="Calibri" w:hAnsi="Calibri" w:cs="Calibri"/>
          <w:color w:val="auto"/>
          <w:kern w:val="0"/>
          <w:sz w:val="22"/>
          <w:szCs w:val="22"/>
          <w:lang w:val="en-GB"/>
        </w:rPr>
        <w:t xml:space="preserve">Football </w:t>
      </w:r>
      <w:r w:rsidRPr="00E31767">
        <w:rPr>
          <w:rFonts w:ascii="Calibri" w:eastAsia="Calibri" w:hAnsi="Calibri" w:cs="Calibri"/>
          <w:color w:val="auto"/>
          <w:kern w:val="0"/>
          <w:sz w:val="22"/>
          <w:szCs w:val="22"/>
          <w:lang w:val="en-GB"/>
        </w:rPr>
        <w:t xml:space="preserve">Development Coach </w:t>
      </w:r>
    </w:p>
    <w:p w14:paraId="3DBC91F9" w14:textId="4B3915BC" w:rsidR="00906252" w:rsidRPr="00E31767" w:rsidRDefault="20F7A9A1" w:rsidP="009C6678">
      <w:pPr>
        <w:widowControl w:val="0"/>
        <w:rPr>
          <w:rFonts w:ascii="Calibri" w:eastAsia="Calibri" w:hAnsi="Calibri" w:cs="Calibri"/>
          <w:color w:val="auto"/>
          <w:kern w:val="0"/>
          <w:sz w:val="22"/>
          <w:szCs w:val="22"/>
          <w:lang w:val="en-GB"/>
        </w:rPr>
      </w:pPr>
      <w:r w:rsidRPr="00E31767">
        <w:rPr>
          <w:rFonts w:ascii="Calibri" w:eastAsia="Calibri" w:hAnsi="Calibri" w:cs="Calibri"/>
          <w:color w:val="auto"/>
          <w:kern w:val="0"/>
          <w:sz w:val="22"/>
          <w:szCs w:val="22"/>
          <w:lang w:val="en-GB"/>
        </w:rPr>
        <w:t xml:space="preserve">Hours will be flexible, as well as working during the day you will be required to work outside of normal office hours; at evenings, </w:t>
      </w:r>
      <w:r w:rsidR="68134B00" w:rsidRPr="00E31767">
        <w:rPr>
          <w:rFonts w:ascii="Calibri" w:eastAsia="Calibri" w:hAnsi="Calibri" w:cs="Calibri"/>
          <w:color w:val="auto"/>
          <w:kern w:val="0"/>
          <w:sz w:val="22"/>
          <w:szCs w:val="22"/>
          <w:lang w:val="en-GB"/>
        </w:rPr>
        <w:t>weekends,</w:t>
      </w:r>
      <w:r w:rsidRPr="00E31767">
        <w:rPr>
          <w:rFonts w:ascii="Calibri" w:eastAsia="Calibri" w:hAnsi="Calibri" w:cs="Calibri"/>
          <w:color w:val="auto"/>
          <w:kern w:val="0"/>
          <w:sz w:val="22"/>
          <w:szCs w:val="22"/>
          <w:lang w:val="en-GB"/>
        </w:rPr>
        <w:t xml:space="preserve"> and </w:t>
      </w:r>
      <w:r w:rsidR="61BB7253" w:rsidRPr="00E31767">
        <w:rPr>
          <w:rFonts w:ascii="Calibri" w:eastAsia="Calibri" w:hAnsi="Calibri" w:cs="Calibri"/>
          <w:color w:val="auto"/>
          <w:kern w:val="0"/>
          <w:sz w:val="22"/>
          <w:szCs w:val="22"/>
          <w:lang w:val="en-GB"/>
        </w:rPr>
        <w:t>Bank</w:t>
      </w:r>
      <w:r w:rsidRPr="00E31767">
        <w:rPr>
          <w:rFonts w:ascii="Calibri" w:eastAsia="Calibri" w:hAnsi="Calibri" w:cs="Calibri"/>
          <w:color w:val="auto"/>
          <w:kern w:val="0"/>
          <w:sz w:val="22"/>
          <w:szCs w:val="22"/>
          <w:lang w:val="en-GB"/>
        </w:rPr>
        <w:t xml:space="preserve"> Holidays. The role will also include working match days</w:t>
      </w:r>
      <w:r w:rsidR="071FD200" w:rsidRPr="00E31767">
        <w:rPr>
          <w:rFonts w:ascii="Calibri" w:eastAsia="Calibri" w:hAnsi="Calibri" w:cs="Calibri"/>
          <w:color w:val="auto"/>
          <w:kern w:val="0"/>
          <w:sz w:val="22"/>
          <w:szCs w:val="22"/>
          <w:lang w:val="en-GB"/>
        </w:rPr>
        <w:t xml:space="preserve"> within our Junior Premier League Development programme</w:t>
      </w:r>
      <w:r w:rsidRPr="00E31767">
        <w:rPr>
          <w:rFonts w:ascii="Calibri" w:eastAsia="Calibri" w:hAnsi="Calibri" w:cs="Calibri"/>
          <w:color w:val="auto"/>
          <w:kern w:val="0"/>
          <w:sz w:val="22"/>
          <w:szCs w:val="22"/>
          <w:lang w:val="en-GB"/>
        </w:rPr>
        <w:t xml:space="preserve">. </w:t>
      </w:r>
    </w:p>
    <w:p w14:paraId="4C609F06" w14:textId="77777777" w:rsidR="00906252" w:rsidRPr="00E31767" w:rsidRDefault="00906252" w:rsidP="009C6678">
      <w:pPr>
        <w:widowControl w:val="0"/>
        <w:rPr>
          <w:rFonts w:ascii="Calibri" w:eastAsia="Calibri" w:hAnsi="Calibri" w:cs="Calibri"/>
          <w:color w:val="auto"/>
          <w:kern w:val="0"/>
          <w:sz w:val="22"/>
          <w:szCs w:val="22"/>
          <w:lang w:val="en-GB"/>
        </w:rPr>
      </w:pPr>
    </w:p>
    <w:p w14:paraId="168AD9F7" w14:textId="0B34B1B8" w:rsidR="00E31767" w:rsidRPr="00E31767" w:rsidRDefault="00E31767" w:rsidP="00E31767">
      <w:pPr>
        <w:rPr>
          <w:rFonts w:ascii="Calibri" w:hAnsi="Calibri" w:cs="Calibri"/>
          <w:sz w:val="22"/>
          <w:szCs w:val="22"/>
        </w:rPr>
      </w:pPr>
      <w:r w:rsidRPr="00E31767">
        <w:rPr>
          <w:rFonts w:ascii="Calibri" w:hAnsi="Calibri" w:cs="Calibri"/>
          <w:sz w:val="22"/>
          <w:szCs w:val="22"/>
        </w:rPr>
        <w:t>To lead the development and implementation of all coaching &amp; delivery projects within their given area.</w:t>
      </w:r>
    </w:p>
    <w:p w14:paraId="40CBC8E0" w14:textId="77777777" w:rsidR="00E31767" w:rsidRPr="00E31767" w:rsidRDefault="00E31767" w:rsidP="009C6678">
      <w:pPr>
        <w:widowControl w:val="0"/>
        <w:rPr>
          <w:rFonts w:ascii="Calibri" w:eastAsia="Calibri" w:hAnsi="Calibri" w:cs="Calibri"/>
          <w:color w:val="auto"/>
          <w:kern w:val="0"/>
          <w:sz w:val="22"/>
          <w:szCs w:val="22"/>
          <w:lang w:val="en-GB"/>
        </w:rPr>
      </w:pPr>
    </w:p>
    <w:p w14:paraId="515D9C9A" w14:textId="637C4471" w:rsidR="009C6678" w:rsidRPr="00E31767" w:rsidRDefault="20F7A9A1" w:rsidP="009C6678">
      <w:pPr>
        <w:widowControl w:val="0"/>
        <w:rPr>
          <w:rFonts w:ascii="Calibri" w:eastAsia="Calibri" w:hAnsi="Calibri" w:cs="Calibri"/>
          <w:color w:val="auto"/>
          <w:kern w:val="0"/>
          <w:sz w:val="22"/>
          <w:szCs w:val="22"/>
          <w:lang w:val="en-GB"/>
        </w:rPr>
      </w:pPr>
      <w:r w:rsidRPr="00E31767">
        <w:rPr>
          <w:rFonts w:ascii="Calibri" w:eastAsia="Calibri" w:hAnsi="Calibri" w:cs="Calibri"/>
          <w:color w:val="auto"/>
          <w:kern w:val="0"/>
          <w:sz w:val="22"/>
          <w:szCs w:val="22"/>
          <w:lang w:val="en-GB"/>
        </w:rPr>
        <w:t>This post is full time fixed term for 12 months f</w:t>
      </w:r>
      <w:r w:rsidR="4F1845CA" w:rsidRPr="00E31767">
        <w:rPr>
          <w:rFonts w:ascii="Calibri" w:eastAsia="Calibri" w:hAnsi="Calibri" w:cs="Calibri"/>
          <w:color w:val="auto"/>
          <w:kern w:val="0"/>
          <w:sz w:val="22"/>
          <w:szCs w:val="22"/>
          <w:lang w:val="en-GB"/>
        </w:rPr>
        <w:t>ro</w:t>
      </w:r>
      <w:r w:rsidRPr="00E31767">
        <w:rPr>
          <w:rFonts w:ascii="Calibri" w:eastAsia="Calibri" w:hAnsi="Calibri" w:cs="Calibri"/>
          <w:color w:val="auto"/>
          <w:kern w:val="0"/>
          <w:sz w:val="22"/>
          <w:szCs w:val="22"/>
          <w:lang w:val="en-GB"/>
        </w:rPr>
        <w:t xml:space="preserve">m the post holder’s start date with a view to this being extended if objectives are met. </w:t>
      </w:r>
    </w:p>
    <w:p w14:paraId="4838CAB7" w14:textId="45C5B3A2" w:rsidR="002E2ED6" w:rsidRPr="00E31767" w:rsidRDefault="002E2ED6" w:rsidP="009C6678">
      <w:pPr>
        <w:widowControl w:val="0"/>
        <w:rPr>
          <w:rFonts w:ascii="Calibri" w:eastAsia="Calibri" w:hAnsi="Calibri" w:cs="Calibri"/>
          <w:color w:val="auto"/>
          <w:kern w:val="0"/>
          <w:sz w:val="22"/>
          <w:szCs w:val="22"/>
          <w:lang w:val="en-GB"/>
        </w:rPr>
      </w:pPr>
    </w:p>
    <w:p w14:paraId="0F4D8E66" w14:textId="77777777" w:rsidR="009C6678" w:rsidRPr="00E31767" w:rsidRDefault="009C6678" w:rsidP="009C6678">
      <w:pPr>
        <w:widowControl w:val="0"/>
        <w:rPr>
          <w:rFonts w:ascii="Calibri" w:eastAsia="Calibri" w:hAnsi="Calibri" w:cs="Calibri"/>
          <w:color w:val="auto"/>
          <w:kern w:val="0"/>
          <w:sz w:val="22"/>
          <w:szCs w:val="22"/>
          <w:lang w:val="en-GB"/>
        </w:rPr>
      </w:pPr>
    </w:p>
    <w:p w14:paraId="5F77A166" w14:textId="77777777" w:rsidR="00BC7E39" w:rsidRPr="00E31767" w:rsidRDefault="00BC7E39" w:rsidP="009C6678">
      <w:pPr>
        <w:widowControl w:val="0"/>
        <w:rPr>
          <w:rFonts w:ascii="Calibri" w:eastAsia="Calibri" w:hAnsi="Calibri" w:cs="Calibri"/>
          <w:color w:val="auto"/>
          <w:kern w:val="0"/>
          <w:sz w:val="22"/>
          <w:szCs w:val="22"/>
          <w:lang w:val="en-GB"/>
        </w:rPr>
      </w:pPr>
    </w:p>
    <w:p w14:paraId="2D5C995A" w14:textId="77777777" w:rsidR="009C6678" w:rsidRPr="00E31767" w:rsidRDefault="009C6678" w:rsidP="009C6678">
      <w:pPr>
        <w:widowControl w:val="0"/>
        <w:rPr>
          <w:rFonts w:ascii="Calibri" w:eastAsia="Calibri" w:hAnsi="Calibri" w:cs="Calibri"/>
          <w:b/>
          <w:color w:val="auto"/>
          <w:kern w:val="0"/>
          <w:sz w:val="22"/>
          <w:szCs w:val="22"/>
          <w:lang w:val="en-GB"/>
        </w:rPr>
      </w:pPr>
      <w:r w:rsidRPr="00E31767">
        <w:rPr>
          <w:rFonts w:ascii="Calibri" w:eastAsia="Calibri" w:hAnsi="Calibri" w:cs="Calibri"/>
          <w:b/>
          <w:color w:val="auto"/>
          <w:kern w:val="0"/>
          <w:sz w:val="22"/>
          <w:szCs w:val="22"/>
          <w:lang w:val="en-GB"/>
        </w:rPr>
        <w:t>Duties and Responsibilities</w:t>
      </w:r>
    </w:p>
    <w:p w14:paraId="5473D14F" w14:textId="77777777" w:rsidR="009C6678" w:rsidRDefault="20F7A9A1" w:rsidP="009C6678">
      <w:pPr>
        <w:widowControl w:val="0"/>
        <w:rPr>
          <w:rFonts w:ascii="Calibri" w:eastAsia="Calibri" w:hAnsi="Calibri" w:cs="Calibri"/>
          <w:color w:val="auto"/>
          <w:kern w:val="0"/>
          <w:sz w:val="22"/>
          <w:szCs w:val="22"/>
          <w:lang w:val="en-GB"/>
        </w:rPr>
      </w:pPr>
      <w:r w:rsidRPr="00E31767">
        <w:rPr>
          <w:rFonts w:ascii="Calibri" w:eastAsia="Calibri" w:hAnsi="Calibri" w:cs="Calibri"/>
          <w:color w:val="auto"/>
          <w:kern w:val="0"/>
          <w:sz w:val="22"/>
          <w:szCs w:val="22"/>
          <w:lang w:val="en-GB"/>
        </w:rPr>
        <w:lastRenderedPageBreak/>
        <w:t xml:space="preserve">The post holder will be responsible and accountable for: </w:t>
      </w:r>
    </w:p>
    <w:p w14:paraId="5A4DA525" w14:textId="19FC7F5A" w:rsidR="00E31767" w:rsidRDefault="00E31767" w:rsidP="00E31767">
      <w:pPr>
        <w:numPr>
          <w:ilvl w:val="0"/>
          <w:numId w:val="3"/>
        </w:numPr>
        <w:rPr>
          <w:rFonts w:ascii="Calibri" w:hAnsi="Calibri" w:cs="Calibri"/>
          <w:sz w:val="22"/>
          <w:szCs w:val="22"/>
        </w:rPr>
      </w:pPr>
      <w:r w:rsidRPr="00F10A5E">
        <w:rPr>
          <w:rFonts w:ascii="Calibri" w:hAnsi="Calibri" w:cs="Calibri"/>
          <w:sz w:val="22"/>
          <w:szCs w:val="22"/>
        </w:rPr>
        <w:t xml:space="preserve">Develop and </w:t>
      </w:r>
      <w:r>
        <w:rPr>
          <w:rFonts w:ascii="Calibri" w:hAnsi="Calibri" w:cs="Calibri"/>
          <w:sz w:val="22"/>
          <w:szCs w:val="22"/>
        </w:rPr>
        <w:t xml:space="preserve">deliver coaching </w:t>
      </w:r>
      <w:r w:rsidRPr="00F10A5E">
        <w:rPr>
          <w:rFonts w:ascii="Calibri" w:hAnsi="Calibri" w:cs="Calibri"/>
          <w:sz w:val="22"/>
          <w:szCs w:val="22"/>
        </w:rPr>
        <w:t>projects within P</w:t>
      </w:r>
      <w:r>
        <w:rPr>
          <w:rFonts w:ascii="Calibri" w:hAnsi="Calibri" w:cs="Calibri"/>
          <w:sz w:val="22"/>
          <w:szCs w:val="22"/>
        </w:rPr>
        <w:t>ITC</w:t>
      </w:r>
      <w:r w:rsidRPr="00F10A5E">
        <w:rPr>
          <w:rFonts w:ascii="Calibri" w:hAnsi="Calibri" w:cs="Calibri"/>
          <w:sz w:val="22"/>
          <w:szCs w:val="22"/>
        </w:rPr>
        <w:t xml:space="preserve"> and co-ordinate staff </w:t>
      </w:r>
      <w:r>
        <w:rPr>
          <w:rFonts w:ascii="Calibri" w:hAnsi="Calibri" w:cs="Calibri"/>
          <w:sz w:val="22"/>
          <w:szCs w:val="22"/>
        </w:rPr>
        <w:t xml:space="preserve">including the </w:t>
      </w:r>
      <w:r w:rsidRPr="00F10A5E">
        <w:rPr>
          <w:rFonts w:ascii="Calibri" w:hAnsi="Calibri" w:cs="Calibri"/>
          <w:sz w:val="22"/>
          <w:szCs w:val="22"/>
        </w:rPr>
        <w:t xml:space="preserve">implementation and administration of </w:t>
      </w:r>
      <w:r>
        <w:rPr>
          <w:rFonts w:ascii="Calibri" w:hAnsi="Calibri" w:cs="Calibri"/>
          <w:sz w:val="22"/>
          <w:szCs w:val="22"/>
        </w:rPr>
        <w:t>all programmes</w:t>
      </w:r>
      <w:r w:rsidRPr="00F10A5E">
        <w:rPr>
          <w:rFonts w:ascii="Calibri" w:hAnsi="Calibri" w:cs="Calibri"/>
          <w:sz w:val="22"/>
          <w:szCs w:val="22"/>
        </w:rPr>
        <w:t xml:space="preserve">. </w:t>
      </w:r>
    </w:p>
    <w:p w14:paraId="798FACF7" w14:textId="77777777" w:rsidR="00E31767" w:rsidRPr="00F10A5E" w:rsidRDefault="00E31767" w:rsidP="00E31767">
      <w:pPr>
        <w:numPr>
          <w:ilvl w:val="0"/>
          <w:numId w:val="3"/>
        </w:numPr>
        <w:rPr>
          <w:rFonts w:ascii="Calibri" w:hAnsi="Calibri" w:cs="Calibri"/>
          <w:sz w:val="22"/>
          <w:szCs w:val="22"/>
        </w:rPr>
      </w:pPr>
      <w:r w:rsidRPr="00F10A5E">
        <w:rPr>
          <w:rFonts w:ascii="Calibri" w:hAnsi="Calibri" w:cs="Calibri"/>
          <w:sz w:val="22"/>
          <w:szCs w:val="22"/>
        </w:rPr>
        <w:t xml:space="preserve">Assist </w:t>
      </w:r>
      <w:r>
        <w:rPr>
          <w:rFonts w:ascii="Calibri" w:hAnsi="Calibri" w:cs="Calibri"/>
          <w:sz w:val="22"/>
          <w:szCs w:val="22"/>
        </w:rPr>
        <w:t>the Chief Executive and Management Team</w:t>
      </w:r>
      <w:r w:rsidRPr="00F10A5E">
        <w:rPr>
          <w:rFonts w:ascii="Calibri" w:hAnsi="Calibri" w:cs="Calibri"/>
          <w:sz w:val="22"/>
          <w:szCs w:val="22"/>
        </w:rPr>
        <w:t xml:space="preserve"> in providing regular reports for the Trustees’ Management Committee meetings and reports for funding partners</w:t>
      </w:r>
      <w:r>
        <w:rPr>
          <w:rFonts w:ascii="Calibri" w:hAnsi="Calibri" w:cs="Calibri"/>
          <w:sz w:val="22"/>
          <w:szCs w:val="22"/>
        </w:rPr>
        <w:t>.</w:t>
      </w:r>
    </w:p>
    <w:p w14:paraId="17EB6E7A" w14:textId="77777777" w:rsidR="00E31767" w:rsidRPr="00F10A5E" w:rsidRDefault="00E31767" w:rsidP="00E31767">
      <w:pPr>
        <w:numPr>
          <w:ilvl w:val="0"/>
          <w:numId w:val="3"/>
        </w:numPr>
        <w:rPr>
          <w:rFonts w:ascii="Calibri" w:hAnsi="Calibri" w:cs="Calibri"/>
          <w:sz w:val="22"/>
          <w:szCs w:val="22"/>
        </w:rPr>
      </w:pPr>
      <w:r w:rsidRPr="00F10A5E">
        <w:rPr>
          <w:rFonts w:ascii="Calibri" w:hAnsi="Calibri" w:cs="Calibri"/>
          <w:sz w:val="22"/>
          <w:szCs w:val="22"/>
        </w:rPr>
        <w:t>Establish and maintain good working relationships with other relevant agencies and individuals.</w:t>
      </w:r>
    </w:p>
    <w:p w14:paraId="3DFA03C7" w14:textId="0FE8AEC6" w:rsidR="00E31767" w:rsidRPr="00F10A5E" w:rsidRDefault="00E31767" w:rsidP="00E31767">
      <w:pPr>
        <w:numPr>
          <w:ilvl w:val="0"/>
          <w:numId w:val="3"/>
        </w:numPr>
        <w:rPr>
          <w:rFonts w:ascii="Calibri" w:hAnsi="Calibri" w:cs="Calibri"/>
          <w:sz w:val="22"/>
          <w:szCs w:val="22"/>
        </w:rPr>
      </w:pPr>
      <w:r w:rsidRPr="00F10A5E">
        <w:rPr>
          <w:rFonts w:ascii="Calibri" w:hAnsi="Calibri" w:cs="Calibri"/>
          <w:sz w:val="22"/>
          <w:szCs w:val="22"/>
        </w:rPr>
        <w:t xml:space="preserve">To actively seek </w:t>
      </w:r>
      <w:r>
        <w:rPr>
          <w:rFonts w:ascii="Calibri" w:hAnsi="Calibri" w:cs="Calibri"/>
          <w:sz w:val="22"/>
          <w:szCs w:val="22"/>
        </w:rPr>
        <w:t>and develop</w:t>
      </w:r>
      <w:r w:rsidRPr="00F10A5E">
        <w:rPr>
          <w:rFonts w:ascii="Calibri" w:hAnsi="Calibri" w:cs="Calibri"/>
          <w:sz w:val="22"/>
          <w:szCs w:val="22"/>
        </w:rPr>
        <w:t xml:space="preserve"> opportunities to sustain and develop the growth of </w:t>
      </w:r>
      <w:r w:rsidR="00BD1DC6">
        <w:rPr>
          <w:rFonts w:ascii="Calibri" w:hAnsi="Calibri" w:cs="Calibri"/>
          <w:sz w:val="22"/>
          <w:szCs w:val="22"/>
        </w:rPr>
        <w:t xml:space="preserve">PITC </w:t>
      </w:r>
      <w:r>
        <w:rPr>
          <w:rFonts w:ascii="Calibri" w:hAnsi="Calibri" w:cs="Calibri"/>
          <w:sz w:val="22"/>
          <w:szCs w:val="22"/>
        </w:rPr>
        <w:t>sports &amp; coaching</w:t>
      </w:r>
      <w:r w:rsidRPr="00F10A5E">
        <w:rPr>
          <w:rFonts w:ascii="Calibri" w:hAnsi="Calibri" w:cs="Calibri"/>
          <w:sz w:val="22"/>
          <w:szCs w:val="22"/>
        </w:rPr>
        <w:t xml:space="preserve"> projects.</w:t>
      </w:r>
    </w:p>
    <w:p w14:paraId="3B6FD1BE" w14:textId="77777777" w:rsidR="00E31767" w:rsidRPr="00F10A5E" w:rsidRDefault="00E31767" w:rsidP="00E31767">
      <w:pPr>
        <w:numPr>
          <w:ilvl w:val="0"/>
          <w:numId w:val="3"/>
        </w:numPr>
        <w:rPr>
          <w:rFonts w:ascii="Calibri" w:hAnsi="Calibri" w:cs="Calibri"/>
          <w:sz w:val="22"/>
          <w:szCs w:val="22"/>
        </w:rPr>
      </w:pPr>
      <w:r w:rsidRPr="00F10A5E">
        <w:rPr>
          <w:rFonts w:ascii="Calibri" w:hAnsi="Calibri" w:cs="Calibri"/>
          <w:sz w:val="22"/>
          <w:szCs w:val="22"/>
        </w:rPr>
        <w:t>Supervise and evaluate projects to assist further grant applications</w:t>
      </w:r>
      <w:r>
        <w:rPr>
          <w:rFonts w:ascii="Calibri" w:hAnsi="Calibri" w:cs="Calibri"/>
          <w:sz w:val="22"/>
          <w:szCs w:val="22"/>
        </w:rPr>
        <w:t xml:space="preserve"> if applicable</w:t>
      </w:r>
      <w:r w:rsidRPr="00F10A5E">
        <w:rPr>
          <w:rFonts w:ascii="Calibri" w:hAnsi="Calibri" w:cs="Calibri"/>
          <w:sz w:val="22"/>
          <w:szCs w:val="22"/>
        </w:rPr>
        <w:t>.</w:t>
      </w:r>
    </w:p>
    <w:p w14:paraId="4BCE47CE" w14:textId="77777777" w:rsidR="00E31767" w:rsidRDefault="00E31767" w:rsidP="00E31767">
      <w:pPr>
        <w:numPr>
          <w:ilvl w:val="0"/>
          <w:numId w:val="3"/>
        </w:numPr>
        <w:rPr>
          <w:rFonts w:ascii="Calibri" w:hAnsi="Calibri" w:cs="Calibri"/>
          <w:sz w:val="22"/>
          <w:szCs w:val="22"/>
        </w:rPr>
      </w:pPr>
      <w:r>
        <w:rPr>
          <w:rFonts w:ascii="Calibri" w:hAnsi="Calibri" w:cs="Calibri"/>
          <w:sz w:val="22"/>
          <w:szCs w:val="22"/>
        </w:rPr>
        <w:t xml:space="preserve">Monitor </w:t>
      </w:r>
      <w:r w:rsidRPr="00F10A5E">
        <w:rPr>
          <w:rFonts w:ascii="Calibri" w:hAnsi="Calibri" w:cs="Calibri"/>
          <w:sz w:val="22"/>
          <w:szCs w:val="22"/>
        </w:rPr>
        <w:t>budgets for new and existing projects including recommendations for the allocation of funds.</w:t>
      </w:r>
    </w:p>
    <w:p w14:paraId="1E27D7D4" w14:textId="6DF50466" w:rsidR="00E31767" w:rsidRPr="00E31767" w:rsidRDefault="00E31767" w:rsidP="00E31767">
      <w:pPr>
        <w:numPr>
          <w:ilvl w:val="0"/>
          <w:numId w:val="3"/>
        </w:numPr>
        <w:rPr>
          <w:rFonts w:ascii="Calibri" w:hAnsi="Calibri" w:cs="Calibri"/>
          <w:sz w:val="22"/>
          <w:szCs w:val="22"/>
        </w:rPr>
      </w:pPr>
      <w:r>
        <w:rPr>
          <w:rFonts w:ascii="Calibri" w:hAnsi="Calibri" w:cs="Calibri"/>
          <w:sz w:val="22"/>
          <w:szCs w:val="22"/>
        </w:rPr>
        <w:t xml:space="preserve">Ensure all work plans and staff hours are submitted ready to be uploaded to Sports Fusion </w:t>
      </w:r>
    </w:p>
    <w:p w14:paraId="2E0DF7E9" w14:textId="2FCFA8A9" w:rsidR="31984153" w:rsidRPr="00E31767" w:rsidRDefault="31984153" w:rsidP="49619042">
      <w:pPr>
        <w:pStyle w:val="NoSpacing"/>
        <w:numPr>
          <w:ilvl w:val="0"/>
          <w:numId w:val="1"/>
        </w:numPr>
        <w:rPr>
          <w:rFonts w:eastAsia="Calibri"/>
          <w:sz w:val="22"/>
          <w:szCs w:val="22"/>
        </w:rPr>
      </w:pPr>
      <w:r w:rsidRPr="00E31767">
        <w:rPr>
          <w:rFonts w:eastAsia="Calibri"/>
          <w:sz w:val="22"/>
          <w:szCs w:val="22"/>
        </w:rPr>
        <w:t>Manage an age group within the Football development programme (JPL)</w:t>
      </w:r>
    </w:p>
    <w:p w14:paraId="5EA5C406" w14:textId="7E2B5E91" w:rsidR="31984153" w:rsidRPr="00E31767" w:rsidRDefault="31984153" w:rsidP="49619042">
      <w:pPr>
        <w:pStyle w:val="NoSpacing"/>
        <w:numPr>
          <w:ilvl w:val="0"/>
          <w:numId w:val="1"/>
        </w:numPr>
        <w:rPr>
          <w:sz w:val="22"/>
          <w:szCs w:val="22"/>
        </w:rPr>
      </w:pPr>
      <w:r w:rsidRPr="00E31767">
        <w:rPr>
          <w:rFonts w:eastAsia="Calibri"/>
          <w:sz w:val="22"/>
          <w:szCs w:val="22"/>
        </w:rPr>
        <w:t xml:space="preserve">Manage or assist with the BTEC education programme which may include matchdays. </w:t>
      </w:r>
    </w:p>
    <w:p w14:paraId="7A31A5B4" w14:textId="70D2B262" w:rsidR="009C6678" w:rsidRPr="00E31767" w:rsidRDefault="20F7A9A1" w:rsidP="009C6678">
      <w:pPr>
        <w:pStyle w:val="NoSpacing"/>
        <w:numPr>
          <w:ilvl w:val="0"/>
          <w:numId w:val="1"/>
        </w:numPr>
        <w:rPr>
          <w:rFonts w:eastAsia="Calibri"/>
          <w:sz w:val="22"/>
          <w:szCs w:val="22"/>
        </w:rPr>
      </w:pPr>
      <w:r w:rsidRPr="00E31767">
        <w:rPr>
          <w:rFonts w:eastAsia="Calibri"/>
          <w:sz w:val="22"/>
          <w:szCs w:val="22"/>
        </w:rPr>
        <w:t xml:space="preserve">Delivering coaching sessions – these </w:t>
      </w:r>
      <w:r w:rsidR="6433A51E" w:rsidRPr="00E31767">
        <w:rPr>
          <w:rFonts w:eastAsia="Calibri"/>
          <w:sz w:val="22"/>
          <w:szCs w:val="22"/>
        </w:rPr>
        <w:t>will</w:t>
      </w:r>
      <w:r w:rsidRPr="00E31767">
        <w:rPr>
          <w:rFonts w:eastAsia="Calibri"/>
          <w:sz w:val="22"/>
          <w:szCs w:val="22"/>
        </w:rPr>
        <w:t xml:space="preserve"> include breakfast clubs, </w:t>
      </w:r>
      <w:r w:rsidR="5662EFF5" w:rsidRPr="00E31767">
        <w:rPr>
          <w:rFonts w:eastAsia="Calibri"/>
          <w:sz w:val="22"/>
          <w:szCs w:val="22"/>
        </w:rPr>
        <w:t>curriculum</w:t>
      </w:r>
      <w:r w:rsidRPr="00E31767">
        <w:rPr>
          <w:rFonts w:eastAsia="Calibri"/>
          <w:sz w:val="22"/>
          <w:szCs w:val="22"/>
        </w:rPr>
        <w:t xml:space="preserve"> time delivery</w:t>
      </w:r>
      <w:r w:rsidR="7B0B0398" w:rsidRPr="00E31767">
        <w:rPr>
          <w:rFonts w:eastAsia="Calibri"/>
          <w:sz w:val="22"/>
          <w:szCs w:val="22"/>
        </w:rPr>
        <w:t xml:space="preserve"> in schools</w:t>
      </w:r>
      <w:r w:rsidRPr="00E31767">
        <w:rPr>
          <w:rFonts w:eastAsia="Calibri"/>
          <w:sz w:val="22"/>
          <w:szCs w:val="22"/>
        </w:rPr>
        <w:t xml:space="preserve">, lunchtime clubs, after school clubs as well as development centres in the </w:t>
      </w:r>
      <w:r w:rsidR="66C9360E" w:rsidRPr="00E31767">
        <w:rPr>
          <w:rFonts w:eastAsia="Calibri"/>
          <w:sz w:val="22"/>
          <w:szCs w:val="22"/>
        </w:rPr>
        <w:t>evening and</w:t>
      </w:r>
      <w:r w:rsidRPr="00E31767">
        <w:rPr>
          <w:rFonts w:eastAsia="Calibri"/>
          <w:sz w:val="22"/>
          <w:szCs w:val="22"/>
        </w:rPr>
        <w:t xml:space="preserve"> school holidays.</w:t>
      </w:r>
    </w:p>
    <w:p w14:paraId="78609C2B" w14:textId="2B966BDD" w:rsidR="1F9F39A5" w:rsidRPr="00E31767" w:rsidRDefault="1F9F39A5" w:rsidP="49619042">
      <w:pPr>
        <w:pStyle w:val="NoSpacing"/>
        <w:numPr>
          <w:ilvl w:val="0"/>
          <w:numId w:val="1"/>
        </w:numPr>
        <w:spacing w:line="259" w:lineRule="auto"/>
        <w:rPr>
          <w:sz w:val="22"/>
          <w:szCs w:val="22"/>
        </w:rPr>
      </w:pPr>
      <w:r w:rsidRPr="00E31767">
        <w:rPr>
          <w:rFonts w:eastAsia="Calibri"/>
          <w:sz w:val="22"/>
          <w:szCs w:val="22"/>
        </w:rPr>
        <w:t xml:space="preserve">Be part of the boys or girls annual tour to Holland. </w:t>
      </w:r>
    </w:p>
    <w:p w14:paraId="5DAEDAB5" w14:textId="3824C644" w:rsidR="009C6678" w:rsidRPr="00E31767" w:rsidRDefault="20F7A9A1" w:rsidP="009C6678">
      <w:pPr>
        <w:pStyle w:val="NoSpacing"/>
        <w:numPr>
          <w:ilvl w:val="0"/>
          <w:numId w:val="1"/>
        </w:numPr>
        <w:rPr>
          <w:rFonts w:eastAsia="Calibri"/>
          <w:sz w:val="22"/>
          <w:szCs w:val="22"/>
        </w:rPr>
      </w:pPr>
      <w:r w:rsidRPr="00E31767">
        <w:rPr>
          <w:rFonts w:eastAsia="Calibri"/>
          <w:sz w:val="22"/>
          <w:szCs w:val="22"/>
        </w:rPr>
        <w:t xml:space="preserve">Working with less experienced coaches to </w:t>
      </w:r>
      <w:r w:rsidR="5662EFF5" w:rsidRPr="00E31767">
        <w:rPr>
          <w:rFonts w:eastAsia="Calibri"/>
          <w:sz w:val="22"/>
          <w:szCs w:val="22"/>
        </w:rPr>
        <w:t xml:space="preserve">aid </w:t>
      </w:r>
      <w:r w:rsidRPr="00E31767">
        <w:rPr>
          <w:rFonts w:eastAsia="Calibri"/>
          <w:sz w:val="22"/>
          <w:szCs w:val="22"/>
        </w:rPr>
        <w:t>and support their professional development</w:t>
      </w:r>
    </w:p>
    <w:p w14:paraId="0B8BC1EA" w14:textId="3588B408" w:rsidR="20F7A9A1" w:rsidRPr="00E31767" w:rsidRDefault="20F7A9A1" w:rsidP="49619042">
      <w:pPr>
        <w:pStyle w:val="NoSpacing"/>
        <w:numPr>
          <w:ilvl w:val="0"/>
          <w:numId w:val="1"/>
        </w:numPr>
        <w:spacing w:line="259" w:lineRule="auto"/>
        <w:rPr>
          <w:sz w:val="22"/>
          <w:szCs w:val="22"/>
        </w:rPr>
      </w:pPr>
      <w:r w:rsidRPr="00E31767">
        <w:rPr>
          <w:rFonts w:eastAsia="Calibri"/>
          <w:sz w:val="22"/>
          <w:szCs w:val="22"/>
        </w:rPr>
        <w:t xml:space="preserve">Booking meetings to generate business </w:t>
      </w:r>
      <w:r w:rsidR="156DA035" w:rsidRPr="00E31767">
        <w:rPr>
          <w:rFonts w:eastAsia="Calibri"/>
          <w:sz w:val="22"/>
          <w:szCs w:val="22"/>
        </w:rPr>
        <w:t xml:space="preserve">and promotion of our work. </w:t>
      </w:r>
    </w:p>
    <w:p w14:paraId="34782545" w14:textId="3ED03FEA" w:rsidR="009C6678" w:rsidRPr="00E31767" w:rsidRDefault="20F7A9A1" w:rsidP="49619042">
      <w:pPr>
        <w:pStyle w:val="NoSpacing"/>
        <w:numPr>
          <w:ilvl w:val="0"/>
          <w:numId w:val="1"/>
        </w:numPr>
        <w:rPr>
          <w:rFonts w:eastAsia="Calibri"/>
          <w:sz w:val="22"/>
          <w:szCs w:val="22"/>
        </w:rPr>
      </w:pPr>
      <w:r w:rsidRPr="00E31767">
        <w:rPr>
          <w:rFonts w:eastAsia="Calibri"/>
          <w:sz w:val="22"/>
          <w:szCs w:val="22"/>
        </w:rPr>
        <w:t xml:space="preserve">Adhering to PITC’s Safeguarding </w:t>
      </w:r>
      <w:r w:rsidR="5662EFF5" w:rsidRPr="00E31767">
        <w:rPr>
          <w:rFonts w:eastAsia="Calibri"/>
          <w:sz w:val="22"/>
          <w:szCs w:val="22"/>
        </w:rPr>
        <w:t>Policy</w:t>
      </w:r>
      <w:r w:rsidRPr="00E31767">
        <w:rPr>
          <w:rFonts w:eastAsia="Calibri"/>
          <w:sz w:val="22"/>
          <w:szCs w:val="22"/>
        </w:rPr>
        <w:t xml:space="preserve">, Health &amp; Safety, and Equal Opportunities and all other policies. </w:t>
      </w:r>
    </w:p>
    <w:p w14:paraId="003A8F7A" w14:textId="480770D4" w:rsidR="009C6678" w:rsidRPr="00E31767" w:rsidRDefault="20F7A9A1" w:rsidP="009C6678">
      <w:pPr>
        <w:pStyle w:val="NoSpacing"/>
        <w:numPr>
          <w:ilvl w:val="0"/>
          <w:numId w:val="1"/>
        </w:numPr>
        <w:rPr>
          <w:rFonts w:eastAsia="Calibri"/>
          <w:sz w:val="22"/>
          <w:szCs w:val="22"/>
        </w:rPr>
      </w:pPr>
      <w:r w:rsidRPr="00E31767">
        <w:rPr>
          <w:rFonts w:eastAsia="Calibri"/>
          <w:sz w:val="22"/>
          <w:szCs w:val="22"/>
        </w:rPr>
        <w:t xml:space="preserve">Making sure that your DBS check, Safeguarding Children, First </w:t>
      </w:r>
      <w:r w:rsidR="129F202F" w:rsidRPr="00E31767">
        <w:rPr>
          <w:rFonts w:eastAsia="Calibri"/>
          <w:sz w:val="22"/>
          <w:szCs w:val="22"/>
        </w:rPr>
        <w:t>Aid,</w:t>
      </w:r>
      <w:r w:rsidRPr="00E31767">
        <w:rPr>
          <w:rFonts w:eastAsia="Calibri"/>
          <w:sz w:val="22"/>
          <w:szCs w:val="22"/>
        </w:rPr>
        <w:t xml:space="preserve"> and any coaching certificates are kept up to date.</w:t>
      </w:r>
    </w:p>
    <w:p w14:paraId="619EF2C4" w14:textId="77777777" w:rsidR="009C6678" w:rsidRPr="00E31767" w:rsidRDefault="20F7A9A1" w:rsidP="009C6678">
      <w:pPr>
        <w:pStyle w:val="NoSpacing"/>
        <w:numPr>
          <w:ilvl w:val="0"/>
          <w:numId w:val="1"/>
        </w:numPr>
        <w:rPr>
          <w:rFonts w:eastAsia="Calibri"/>
          <w:sz w:val="22"/>
          <w:szCs w:val="22"/>
        </w:rPr>
      </w:pPr>
      <w:r w:rsidRPr="00E31767">
        <w:rPr>
          <w:rFonts w:eastAsia="Calibri"/>
          <w:sz w:val="22"/>
          <w:szCs w:val="22"/>
        </w:rPr>
        <w:t>Willing to contribute to your own Professional Development by attending organised courses and finding your own courses where appropriate.</w:t>
      </w:r>
    </w:p>
    <w:p w14:paraId="29D432EE" w14:textId="77777777" w:rsidR="009C6678" w:rsidRPr="00E31767" w:rsidRDefault="20F7A9A1" w:rsidP="009C6678">
      <w:pPr>
        <w:pStyle w:val="NoSpacing"/>
        <w:numPr>
          <w:ilvl w:val="0"/>
          <w:numId w:val="1"/>
        </w:numPr>
        <w:rPr>
          <w:rFonts w:eastAsia="Calibri"/>
          <w:sz w:val="22"/>
          <w:szCs w:val="22"/>
        </w:rPr>
      </w:pPr>
      <w:r w:rsidRPr="00E31767">
        <w:rPr>
          <w:rFonts w:eastAsia="Calibri"/>
          <w:sz w:val="22"/>
          <w:szCs w:val="22"/>
        </w:rPr>
        <w:t>Ensuring that all registers are properly maintained and returned promptly.</w:t>
      </w:r>
    </w:p>
    <w:p w14:paraId="38C558CF" w14:textId="77A67F74" w:rsidR="009C6678" w:rsidRPr="00E31767" w:rsidRDefault="20F7A9A1" w:rsidP="49619042">
      <w:pPr>
        <w:pStyle w:val="NoSpacing"/>
        <w:widowControl w:val="0"/>
        <w:numPr>
          <w:ilvl w:val="0"/>
          <w:numId w:val="1"/>
        </w:numPr>
        <w:rPr>
          <w:rFonts w:eastAsia="Calibri"/>
          <w:b/>
          <w:bCs/>
          <w:sz w:val="22"/>
          <w:szCs w:val="22"/>
        </w:rPr>
      </w:pPr>
      <w:r w:rsidRPr="00E31767">
        <w:rPr>
          <w:rFonts w:eastAsia="Calibri"/>
          <w:sz w:val="22"/>
          <w:szCs w:val="22"/>
        </w:rPr>
        <w:t>Any other duties as deemed appropriate by the Trustees.</w:t>
      </w:r>
    </w:p>
    <w:p w14:paraId="05ECD8D7" w14:textId="77777777" w:rsidR="009C6678" w:rsidRPr="00E31767" w:rsidRDefault="009C6678" w:rsidP="009C6678">
      <w:pPr>
        <w:pStyle w:val="ListParagraph"/>
        <w:widowControl w:val="0"/>
        <w:rPr>
          <w:rFonts w:ascii="Calibri" w:eastAsia="Calibri" w:hAnsi="Calibri" w:cs="Calibri"/>
          <w:color w:val="auto"/>
          <w:kern w:val="0"/>
          <w:sz w:val="22"/>
          <w:szCs w:val="22"/>
          <w:lang w:val="en-GB"/>
        </w:rPr>
      </w:pPr>
    </w:p>
    <w:p w14:paraId="6A476933" w14:textId="77777777" w:rsidR="009C6678" w:rsidRPr="00E31767" w:rsidRDefault="009C6678" w:rsidP="009C6678">
      <w:pPr>
        <w:pStyle w:val="ListParagraph"/>
        <w:widowControl w:val="0"/>
        <w:ind w:left="0"/>
        <w:jc w:val="both"/>
        <w:rPr>
          <w:rFonts w:ascii="Calibri" w:eastAsia="Calibri" w:hAnsi="Calibri" w:cs="Calibri"/>
          <w:b/>
          <w:color w:val="auto"/>
          <w:kern w:val="0"/>
          <w:sz w:val="22"/>
          <w:szCs w:val="22"/>
          <w:u w:val="single"/>
          <w:lang w:val="en-GB"/>
        </w:rPr>
      </w:pPr>
      <w:r w:rsidRPr="00E31767">
        <w:rPr>
          <w:rFonts w:ascii="Calibri" w:eastAsia="Calibri" w:hAnsi="Calibri" w:cs="Calibri"/>
          <w:b/>
          <w:color w:val="auto"/>
          <w:kern w:val="0"/>
          <w:sz w:val="22"/>
          <w:szCs w:val="22"/>
          <w:u w:val="single"/>
          <w:lang w:val="en-GB"/>
        </w:rPr>
        <w:t xml:space="preserve">General </w:t>
      </w:r>
    </w:p>
    <w:p w14:paraId="509BB31A" w14:textId="396E8BFF" w:rsidR="009C6678" w:rsidRPr="00E31767" w:rsidRDefault="009C6678" w:rsidP="009C6678">
      <w:pPr>
        <w:pStyle w:val="ListParagraph"/>
        <w:widowControl w:val="0"/>
        <w:ind w:left="0"/>
        <w:jc w:val="both"/>
        <w:rPr>
          <w:rFonts w:ascii="Calibri" w:eastAsia="Calibri" w:hAnsi="Calibri" w:cs="Calibri"/>
          <w:color w:val="auto"/>
          <w:kern w:val="0"/>
          <w:sz w:val="22"/>
          <w:szCs w:val="22"/>
          <w:lang w:val="en-GB"/>
        </w:rPr>
      </w:pPr>
      <w:r w:rsidRPr="00E31767">
        <w:rPr>
          <w:rFonts w:ascii="Calibri" w:eastAsia="Calibri" w:hAnsi="Calibri" w:cs="Calibri"/>
          <w:color w:val="auto"/>
          <w:kern w:val="0"/>
          <w:sz w:val="22"/>
          <w:szCs w:val="22"/>
          <w:lang w:val="en-GB"/>
        </w:rPr>
        <w:t xml:space="preserve">To represent Pompey in the Community and Portsmouth Community Football Club in a professional manner at all times, regarding to uniform, presentation, personal hygiene, attitude, conduct and professionalism. To be able to work flexible and unsociable hours where the role of the job requires including evenings, </w:t>
      </w:r>
      <w:r w:rsidR="00064C47" w:rsidRPr="00E31767">
        <w:rPr>
          <w:rFonts w:ascii="Calibri" w:eastAsia="Calibri" w:hAnsi="Calibri" w:cs="Calibri"/>
          <w:color w:val="auto"/>
          <w:kern w:val="0"/>
          <w:sz w:val="22"/>
          <w:szCs w:val="22"/>
          <w:lang w:val="en-GB"/>
        </w:rPr>
        <w:t>weekends,</w:t>
      </w:r>
      <w:r w:rsidRPr="00E31767">
        <w:rPr>
          <w:rFonts w:ascii="Calibri" w:eastAsia="Calibri" w:hAnsi="Calibri" w:cs="Calibri"/>
          <w:color w:val="auto"/>
          <w:kern w:val="0"/>
          <w:sz w:val="22"/>
          <w:szCs w:val="22"/>
          <w:lang w:val="en-GB"/>
        </w:rPr>
        <w:t xml:space="preserve"> and match days</w:t>
      </w:r>
    </w:p>
    <w:p w14:paraId="66F911D8" w14:textId="77777777" w:rsidR="002A581B" w:rsidRDefault="002A581B" w:rsidP="002A581B">
      <w:pPr>
        <w:widowControl w:val="0"/>
        <w:rPr>
          <w:rFonts w:ascii="Calibri" w:eastAsia="Calibri" w:hAnsi="Calibri" w:cs="Calibri"/>
          <w:b/>
          <w:color w:val="auto"/>
          <w:kern w:val="0"/>
          <w:sz w:val="22"/>
          <w:szCs w:val="22"/>
          <w:u w:val="single"/>
          <w:lang w:val="en-GB"/>
        </w:rPr>
      </w:pPr>
    </w:p>
    <w:p w14:paraId="42C20C90" w14:textId="77777777" w:rsidR="00403181" w:rsidRDefault="00403181" w:rsidP="002A581B">
      <w:pPr>
        <w:widowControl w:val="0"/>
        <w:rPr>
          <w:rFonts w:ascii="Calibri" w:eastAsia="Calibri" w:hAnsi="Calibri" w:cs="Calibri"/>
          <w:b/>
          <w:color w:val="auto"/>
          <w:kern w:val="0"/>
          <w:sz w:val="22"/>
          <w:szCs w:val="22"/>
          <w:u w:val="single"/>
          <w:lang w:val="en-GB"/>
        </w:rPr>
      </w:pPr>
    </w:p>
    <w:p w14:paraId="33317693" w14:textId="77777777" w:rsidR="00403181" w:rsidRDefault="00403181" w:rsidP="002A581B">
      <w:pPr>
        <w:widowControl w:val="0"/>
        <w:rPr>
          <w:rFonts w:ascii="Calibri" w:eastAsia="Calibri" w:hAnsi="Calibri" w:cs="Calibri"/>
          <w:b/>
          <w:color w:val="auto"/>
          <w:kern w:val="0"/>
          <w:sz w:val="22"/>
          <w:szCs w:val="22"/>
          <w:u w:val="single"/>
          <w:lang w:val="en-GB"/>
        </w:rPr>
      </w:pPr>
    </w:p>
    <w:p w14:paraId="638EA588" w14:textId="77777777" w:rsidR="00403181" w:rsidRDefault="00403181" w:rsidP="002A581B">
      <w:pPr>
        <w:widowControl w:val="0"/>
        <w:rPr>
          <w:rFonts w:ascii="Calibri" w:eastAsia="Calibri" w:hAnsi="Calibri" w:cs="Calibri"/>
          <w:b/>
          <w:color w:val="auto"/>
          <w:kern w:val="0"/>
          <w:sz w:val="22"/>
          <w:szCs w:val="22"/>
          <w:u w:val="single"/>
          <w:lang w:val="en-GB"/>
        </w:rPr>
      </w:pPr>
    </w:p>
    <w:p w14:paraId="43ECA705" w14:textId="1319FC84" w:rsidR="009C6678" w:rsidRPr="00E31767" w:rsidRDefault="009C6678" w:rsidP="002A581B">
      <w:pPr>
        <w:widowControl w:val="0"/>
        <w:rPr>
          <w:rFonts w:ascii="Calibri" w:eastAsia="Calibri" w:hAnsi="Calibri" w:cs="Calibri"/>
          <w:b/>
          <w:color w:val="auto"/>
          <w:kern w:val="0"/>
          <w:sz w:val="22"/>
          <w:szCs w:val="22"/>
          <w:u w:val="single"/>
          <w:lang w:val="en-GB"/>
        </w:rPr>
      </w:pPr>
      <w:r w:rsidRPr="00E31767">
        <w:rPr>
          <w:rFonts w:ascii="Calibri" w:eastAsia="Calibri" w:hAnsi="Calibri" w:cs="Calibri"/>
          <w:b/>
          <w:color w:val="auto"/>
          <w:kern w:val="0"/>
          <w:sz w:val="22"/>
          <w:szCs w:val="22"/>
          <w:u w:val="single"/>
          <w:lang w:val="en-GB"/>
        </w:rPr>
        <w:t xml:space="preserve">PERSON SPECIFICATION DESCRIPTION </w:t>
      </w:r>
    </w:p>
    <w:p w14:paraId="175A048E" w14:textId="77777777" w:rsidR="009C6678" w:rsidRPr="00E31767" w:rsidRDefault="009C6678" w:rsidP="009C6678">
      <w:pPr>
        <w:widowControl w:val="0"/>
        <w:ind w:left="720"/>
        <w:rPr>
          <w:rFonts w:ascii="Calibri" w:eastAsia="Calibri" w:hAnsi="Calibri" w:cs="Calibri"/>
          <w:color w:val="auto"/>
          <w:kern w:val="0"/>
          <w:sz w:val="22"/>
          <w:szCs w:val="22"/>
          <w:lang w:val="en-GB"/>
        </w:rPr>
      </w:pPr>
    </w:p>
    <w:p w14:paraId="736D67DE" w14:textId="77777777" w:rsidR="009C6678" w:rsidRPr="00E31767" w:rsidRDefault="009C6678" w:rsidP="009C6678">
      <w:pPr>
        <w:pStyle w:val="ListParagraph"/>
        <w:widowControl w:val="0"/>
        <w:ind w:left="0"/>
        <w:rPr>
          <w:rFonts w:ascii="Calibri" w:eastAsia="Calibri" w:hAnsi="Calibri" w:cs="Calibri"/>
          <w:b/>
          <w:color w:val="auto"/>
          <w:kern w:val="0"/>
          <w:sz w:val="22"/>
          <w:szCs w:val="22"/>
          <w:lang w:val="en-GB"/>
        </w:rPr>
      </w:pPr>
      <w:r w:rsidRPr="00E31767">
        <w:rPr>
          <w:rFonts w:ascii="Calibri" w:eastAsia="Calibri" w:hAnsi="Calibri" w:cs="Calibri"/>
          <w:b/>
          <w:color w:val="auto"/>
          <w:kern w:val="0"/>
          <w:sz w:val="22"/>
          <w:szCs w:val="22"/>
          <w:lang w:val="en-GB"/>
        </w:rPr>
        <w:t>Qualifications</w:t>
      </w:r>
    </w:p>
    <w:p w14:paraId="473696E6" w14:textId="77777777" w:rsidR="009C6678" w:rsidRPr="00E31767" w:rsidRDefault="009C6678" w:rsidP="009C6678">
      <w:pPr>
        <w:pStyle w:val="ListParagraph"/>
        <w:widowControl w:val="0"/>
        <w:ind w:left="0"/>
        <w:rPr>
          <w:rFonts w:ascii="Calibri" w:eastAsia="Calibri" w:hAnsi="Calibri" w:cs="Calibri"/>
          <w:color w:val="auto"/>
          <w:kern w:val="0"/>
          <w:sz w:val="22"/>
          <w:szCs w:val="22"/>
          <w:lang w:val="en-GB"/>
        </w:rPr>
      </w:pPr>
      <w:r w:rsidRPr="00E31767">
        <w:rPr>
          <w:rFonts w:ascii="Calibri" w:eastAsia="Calibri" w:hAnsi="Calibri" w:cs="Calibri"/>
          <w:b/>
          <w:color w:val="auto"/>
          <w:kern w:val="0"/>
          <w:sz w:val="22"/>
          <w:szCs w:val="22"/>
          <w:lang w:val="en-GB"/>
        </w:rPr>
        <w:t>Essential</w:t>
      </w:r>
    </w:p>
    <w:p w14:paraId="1447DB16" w14:textId="1A887AFF" w:rsidR="009C6678" w:rsidRPr="00E31767" w:rsidRDefault="009C6678" w:rsidP="009C6678">
      <w:pPr>
        <w:pStyle w:val="ListParagraph"/>
        <w:widowControl w:val="0"/>
        <w:ind w:left="0"/>
        <w:rPr>
          <w:rFonts w:ascii="Calibri" w:eastAsia="Calibri" w:hAnsi="Calibri" w:cs="Calibri"/>
          <w:color w:val="auto"/>
          <w:kern w:val="0"/>
          <w:sz w:val="22"/>
          <w:szCs w:val="22"/>
          <w:lang w:val="en-GB"/>
        </w:rPr>
      </w:pPr>
      <w:r w:rsidRPr="00E31767">
        <w:rPr>
          <w:rFonts w:ascii="Calibri" w:eastAsia="Calibri" w:hAnsi="Calibri" w:cs="Calibri"/>
          <w:color w:val="auto"/>
          <w:kern w:val="0"/>
          <w:sz w:val="22"/>
          <w:szCs w:val="22"/>
          <w:lang w:val="en-GB"/>
        </w:rPr>
        <w:t>FA Level 2 Coaching Football Award (</w:t>
      </w:r>
      <w:r w:rsidR="005B59BD">
        <w:rPr>
          <w:rFonts w:ascii="Calibri" w:eastAsia="Calibri" w:hAnsi="Calibri" w:cs="Calibri"/>
          <w:color w:val="auto"/>
          <w:kern w:val="0"/>
          <w:sz w:val="22"/>
          <w:szCs w:val="22"/>
          <w:lang w:val="en-GB"/>
        </w:rPr>
        <w:t>UEFA C Licence</w:t>
      </w:r>
      <w:r w:rsidRPr="00E31767">
        <w:rPr>
          <w:rFonts w:ascii="Calibri" w:eastAsia="Calibri" w:hAnsi="Calibri" w:cs="Calibri"/>
          <w:color w:val="auto"/>
          <w:kern w:val="0"/>
          <w:sz w:val="22"/>
          <w:szCs w:val="22"/>
          <w:lang w:val="en-GB"/>
        </w:rPr>
        <w:t xml:space="preserve">) </w:t>
      </w:r>
    </w:p>
    <w:p w14:paraId="23AC9331" w14:textId="77777777" w:rsidR="009C6678" w:rsidRPr="00E31767" w:rsidRDefault="009C6678" w:rsidP="009C6678">
      <w:pPr>
        <w:pStyle w:val="ListParagraph"/>
        <w:widowControl w:val="0"/>
        <w:ind w:left="0"/>
        <w:rPr>
          <w:rFonts w:ascii="Calibri" w:eastAsia="Calibri" w:hAnsi="Calibri" w:cs="Calibri"/>
          <w:color w:val="auto"/>
          <w:kern w:val="0"/>
          <w:sz w:val="22"/>
          <w:szCs w:val="22"/>
          <w:lang w:val="en-GB"/>
        </w:rPr>
      </w:pPr>
      <w:r w:rsidRPr="00E31767">
        <w:rPr>
          <w:rFonts w:ascii="Calibri" w:eastAsia="Calibri" w:hAnsi="Calibri" w:cs="Calibri"/>
          <w:color w:val="auto"/>
          <w:kern w:val="0"/>
          <w:sz w:val="22"/>
          <w:szCs w:val="22"/>
          <w:lang w:val="en-GB"/>
        </w:rPr>
        <w:t xml:space="preserve">FA Youth Module 1 (or a willingness to achieve) </w:t>
      </w:r>
    </w:p>
    <w:p w14:paraId="2E977B1F" w14:textId="77777777" w:rsidR="009C6678" w:rsidRPr="00E31767" w:rsidRDefault="009C6678" w:rsidP="009C6678">
      <w:pPr>
        <w:pStyle w:val="ListParagraph"/>
        <w:widowControl w:val="0"/>
        <w:ind w:left="0"/>
        <w:rPr>
          <w:rFonts w:ascii="Calibri" w:eastAsia="Calibri" w:hAnsi="Calibri" w:cs="Calibri"/>
          <w:color w:val="auto"/>
          <w:kern w:val="0"/>
          <w:sz w:val="22"/>
          <w:szCs w:val="22"/>
          <w:lang w:val="en-GB"/>
        </w:rPr>
      </w:pPr>
      <w:r w:rsidRPr="00E31767">
        <w:rPr>
          <w:rFonts w:ascii="Calibri" w:eastAsia="Calibri" w:hAnsi="Calibri" w:cs="Calibri"/>
          <w:color w:val="auto"/>
          <w:kern w:val="0"/>
          <w:sz w:val="22"/>
          <w:szCs w:val="22"/>
          <w:lang w:val="en-GB"/>
        </w:rPr>
        <w:t xml:space="preserve">In date Safeguarding certificate (or willingness to update asap) </w:t>
      </w:r>
    </w:p>
    <w:p w14:paraId="045B1035" w14:textId="77777777" w:rsidR="009C6678" w:rsidRPr="00E31767" w:rsidRDefault="009C6678" w:rsidP="009C6678">
      <w:pPr>
        <w:pStyle w:val="ListParagraph"/>
        <w:widowControl w:val="0"/>
        <w:ind w:left="0"/>
        <w:rPr>
          <w:rFonts w:ascii="Calibri" w:eastAsia="Calibri" w:hAnsi="Calibri" w:cs="Calibri"/>
          <w:color w:val="auto"/>
          <w:kern w:val="0"/>
          <w:sz w:val="22"/>
          <w:szCs w:val="22"/>
          <w:lang w:val="en-GB"/>
        </w:rPr>
      </w:pPr>
      <w:r w:rsidRPr="00E31767">
        <w:rPr>
          <w:rFonts w:ascii="Calibri" w:eastAsia="Calibri" w:hAnsi="Calibri" w:cs="Calibri"/>
          <w:color w:val="auto"/>
          <w:kern w:val="0"/>
          <w:sz w:val="22"/>
          <w:szCs w:val="22"/>
          <w:lang w:val="en-GB"/>
        </w:rPr>
        <w:t xml:space="preserve">In date First Aid certificate (or willingness to update asap) </w:t>
      </w:r>
    </w:p>
    <w:p w14:paraId="348980B8" w14:textId="42556199" w:rsidR="009C6678" w:rsidRPr="00E31767" w:rsidRDefault="20F7A9A1" w:rsidP="009C6678">
      <w:pPr>
        <w:pStyle w:val="ListParagraph"/>
        <w:widowControl w:val="0"/>
        <w:ind w:left="0"/>
        <w:rPr>
          <w:rFonts w:ascii="Calibri" w:eastAsia="Calibri" w:hAnsi="Calibri" w:cs="Calibri"/>
          <w:color w:val="auto"/>
          <w:kern w:val="0"/>
          <w:sz w:val="22"/>
          <w:szCs w:val="22"/>
          <w:lang w:val="en-GB"/>
        </w:rPr>
      </w:pPr>
      <w:r w:rsidRPr="00E31767">
        <w:rPr>
          <w:rFonts w:ascii="Calibri" w:eastAsia="Calibri" w:hAnsi="Calibri" w:cs="Calibri"/>
          <w:color w:val="auto"/>
          <w:kern w:val="0"/>
          <w:sz w:val="22"/>
          <w:szCs w:val="22"/>
          <w:lang w:val="en-GB"/>
        </w:rPr>
        <w:t xml:space="preserve">Current FA Coaching licence (or willingness to undergo necessary </w:t>
      </w:r>
      <w:r w:rsidR="069B6645" w:rsidRPr="00E31767">
        <w:rPr>
          <w:rFonts w:ascii="Calibri" w:eastAsia="Calibri" w:hAnsi="Calibri" w:cs="Calibri"/>
          <w:color w:val="auto"/>
          <w:kern w:val="0"/>
          <w:sz w:val="22"/>
          <w:szCs w:val="22"/>
          <w:lang w:val="en-GB"/>
        </w:rPr>
        <w:t>CPD (Continued Professional Development)</w:t>
      </w:r>
      <w:r w:rsidRPr="00E31767">
        <w:rPr>
          <w:rFonts w:ascii="Calibri" w:eastAsia="Calibri" w:hAnsi="Calibri" w:cs="Calibri"/>
          <w:color w:val="auto"/>
          <w:kern w:val="0"/>
          <w:sz w:val="22"/>
          <w:szCs w:val="22"/>
          <w:lang w:val="en-GB"/>
        </w:rPr>
        <w:t xml:space="preserve">) </w:t>
      </w:r>
    </w:p>
    <w:p w14:paraId="1A1BE6EA" w14:textId="77777777" w:rsidR="009C6678" w:rsidRPr="00E31767" w:rsidRDefault="009C6678" w:rsidP="009C6678">
      <w:pPr>
        <w:pStyle w:val="ListParagraph"/>
        <w:widowControl w:val="0"/>
        <w:ind w:left="0"/>
        <w:rPr>
          <w:rFonts w:ascii="Calibri" w:eastAsia="Calibri" w:hAnsi="Calibri" w:cs="Calibri"/>
          <w:color w:val="auto"/>
          <w:kern w:val="0"/>
          <w:sz w:val="22"/>
          <w:szCs w:val="22"/>
          <w:lang w:val="en-GB"/>
        </w:rPr>
      </w:pPr>
      <w:r w:rsidRPr="00E31767">
        <w:rPr>
          <w:rFonts w:ascii="Calibri" w:eastAsia="Calibri" w:hAnsi="Calibri" w:cs="Calibri"/>
          <w:color w:val="auto"/>
          <w:kern w:val="0"/>
          <w:sz w:val="22"/>
          <w:szCs w:val="22"/>
          <w:lang w:val="en-GB"/>
        </w:rPr>
        <w:t>Full UK Driving Licence Car owner and willingness to use own vehicle for work</w:t>
      </w:r>
    </w:p>
    <w:p w14:paraId="3B767134" w14:textId="77777777" w:rsidR="009C6678" w:rsidRPr="00E31767" w:rsidRDefault="009C6678" w:rsidP="009C6678">
      <w:pPr>
        <w:pStyle w:val="ListParagraph"/>
        <w:widowControl w:val="0"/>
        <w:ind w:left="0"/>
        <w:rPr>
          <w:rFonts w:ascii="Calibri" w:eastAsia="Calibri" w:hAnsi="Calibri" w:cs="Calibri"/>
          <w:color w:val="auto"/>
          <w:kern w:val="0"/>
          <w:sz w:val="22"/>
          <w:szCs w:val="22"/>
          <w:lang w:val="en-GB"/>
        </w:rPr>
      </w:pPr>
    </w:p>
    <w:p w14:paraId="49E1BBB2" w14:textId="0A431C2C" w:rsidR="009C6678" w:rsidRPr="00E31767" w:rsidRDefault="009C6678" w:rsidP="009C6678">
      <w:pPr>
        <w:pStyle w:val="ListParagraph"/>
        <w:widowControl w:val="0"/>
        <w:ind w:left="0"/>
        <w:rPr>
          <w:rFonts w:ascii="Calibri" w:eastAsia="Calibri" w:hAnsi="Calibri" w:cs="Calibri"/>
          <w:color w:val="auto"/>
          <w:kern w:val="0"/>
          <w:sz w:val="22"/>
          <w:szCs w:val="22"/>
          <w:lang w:val="en-GB"/>
        </w:rPr>
      </w:pPr>
      <w:r w:rsidRPr="00E31767">
        <w:rPr>
          <w:rFonts w:ascii="Calibri" w:eastAsia="Calibri" w:hAnsi="Calibri" w:cs="Calibri"/>
          <w:b/>
          <w:color w:val="auto"/>
          <w:kern w:val="0"/>
          <w:sz w:val="22"/>
          <w:szCs w:val="22"/>
          <w:lang w:val="en-GB"/>
        </w:rPr>
        <w:t>Desirable</w:t>
      </w:r>
      <w:r w:rsidRPr="00E31767">
        <w:rPr>
          <w:rFonts w:ascii="Calibri" w:eastAsia="Calibri" w:hAnsi="Calibri" w:cs="Calibri"/>
          <w:color w:val="auto"/>
          <w:kern w:val="0"/>
          <w:sz w:val="22"/>
          <w:szCs w:val="22"/>
          <w:lang w:val="en-GB"/>
        </w:rPr>
        <w:t>:</w:t>
      </w:r>
    </w:p>
    <w:p w14:paraId="73EA7367" w14:textId="77777777" w:rsidR="009C6678" w:rsidRPr="00E31767" w:rsidRDefault="009C6678" w:rsidP="009C6678">
      <w:pPr>
        <w:pStyle w:val="ListParagraph"/>
        <w:widowControl w:val="0"/>
        <w:ind w:left="0"/>
        <w:rPr>
          <w:rFonts w:ascii="Calibri" w:eastAsia="Calibri" w:hAnsi="Calibri" w:cs="Calibri"/>
          <w:color w:val="auto"/>
          <w:kern w:val="0"/>
          <w:sz w:val="22"/>
          <w:szCs w:val="22"/>
          <w:lang w:val="en-GB"/>
        </w:rPr>
      </w:pPr>
      <w:r w:rsidRPr="00E31767">
        <w:rPr>
          <w:rFonts w:ascii="Calibri" w:eastAsia="Calibri" w:hAnsi="Calibri" w:cs="Calibri"/>
          <w:color w:val="auto"/>
          <w:kern w:val="0"/>
          <w:sz w:val="22"/>
          <w:szCs w:val="22"/>
          <w:lang w:val="en-GB"/>
        </w:rPr>
        <w:t xml:space="preserve">Multi Skills Level 2 </w:t>
      </w:r>
    </w:p>
    <w:p w14:paraId="045A2B29" w14:textId="77777777" w:rsidR="009C6678" w:rsidRPr="00E31767" w:rsidRDefault="009C6678" w:rsidP="009C6678">
      <w:pPr>
        <w:pStyle w:val="ListParagraph"/>
        <w:widowControl w:val="0"/>
        <w:ind w:left="0"/>
        <w:rPr>
          <w:rFonts w:ascii="Calibri" w:eastAsia="Calibri" w:hAnsi="Calibri" w:cs="Calibri"/>
          <w:color w:val="auto"/>
          <w:kern w:val="0"/>
          <w:sz w:val="22"/>
          <w:szCs w:val="22"/>
          <w:lang w:val="en-GB"/>
        </w:rPr>
      </w:pPr>
      <w:r w:rsidRPr="00E31767">
        <w:rPr>
          <w:rFonts w:ascii="Calibri" w:eastAsia="Calibri" w:hAnsi="Calibri" w:cs="Calibri"/>
          <w:color w:val="auto"/>
          <w:kern w:val="0"/>
          <w:sz w:val="22"/>
          <w:szCs w:val="22"/>
          <w:lang w:val="en-GB"/>
        </w:rPr>
        <w:t xml:space="preserve">The FA UEFA B Licence </w:t>
      </w:r>
    </w:p>
    <w:p w14:paraId="12367760" w14:textId="5C156E41" w:rsidR="009C6678" w:rsidRPr="00E31767" w:rsidRDefault="20F7A9A1" w:rsidP="009C6678">
      <w:pPr>
        <w:pStyle w:val="ListParagraph"/>
        <w:widowControl w:val="0"/>
        <w:ind w:left="0"/>
        <w:rPr>
          <w:rFonts w:ascii="Calibri" w:eastAsia="Calibri" w:hAnsi="Calibri" w:cs="Calibri"/>
          <w:color w:val="auto"/>
          <w:kern w:val="0"/>
          <w:sz w:val="22"/>
          <w:szCs w:val="22"/>
          <w:lang w:val="en-GB"/>
        </w:rPr>
      </w:pPr>
      <w:r w:rsidRPr="00E31767">
        <w:rPr>
          <w:rFonts w:ascii="Calibri" w:eastAsia="Calibri" w:hAnsi="Calibri" w:cs="Calibri"/>
          <w:color w:val="auto"/>
          <w:kern w:val="0"/>
          <w:sz w:val="22"/>
          <w:szCs w:val="22"/>
          <w:lang w:val="en-GB"/>
        </w:rPr>
        <w:t>FA Youth module 2 and 3</w:t>
      </w:r>
      <w:r w:rsidR="1FCE914D" w:rsidRPr="00E31767">
        <w:rPr>
          <w:rFonts w:ascii="Calibri" w:eastAsia="Calibri" w:hAnsi="Calibri" w:cs="Calibri"/>
          <w:color w:val="auto"/>
          <w:kern w:val="0"/>
          <w:sz w:val="22"/>
          <w:szCs w:val="22"/>
          <w:lang w:val="en-GB"/>
        </w:rPr>
        <w:t>.</w:t>
      </w:r>
      <w:r w:rsidRPr="00E31767">
        <w:rPr>
          <w:rFonts w:ascii="Calibri" w:eastAsia="Calibri" w:hAnsi="Calibri" w:cs="Calibri"/>
          <w:color w:val="auto"/>
          <w:kern w:val="0"/>
          <w:sz w:val="22"/>
          <w:szCs w:val="22"/>
          <w:lang w:val="en-GB"/>
        </w:rPr>
        <w:t xml:space="preserve"> </w:t>
      </w:r>
    </w:p>
    <w:p w14:paraId="396FB181" w14:textId="298F5A7D" w:rsidR="03485A5D" w:rsidRPr="00E31767" w:rsidRDefault="03485A5D" w:rsidP="49619042">
      <w:pPr>
        <w:pStyle w:val="ListParagraph"/>
        <w:widowControl w:val="0"/>
        <w:ind w:left="0"/>
        <w:rPr>
          <w:rFonts w:ascii="Calibri" w:eastAsia="Calibri" w:hAnsi="Calibri" w:cs="Calibri"/>
          <w:color w:val="auto"/>
          <w:sz w:val="22"/>
          <w:szCs w:val="22"/>
          <w:lang w:val="en-GB"/>
        </w:rPr>
      </w:pPr>
      <w:r w:rsidRPr="00E31767">
        <w:rPr>
          <w:rFonts w:ascii="Calibri" w:eastAsia="Calibri" w:hAnsi="Calibri" w:cs="Calibri"/>
          <w:color w:val="auto"/>
          <w:sz w:val="22"/>
          <w:szCs w:val="22"/>
          <w:lang w:val="en-GB"/>
        </w:rPr>
        <w:t>Sports related degree</w:t>
      </w:r>
    </w:p>
    <w:p w14:paraId="12B4F13A" w14:textId="1CEECAE7" w:rsidR="49619042" w:rsidRPr="00E31767" w:rsidRDefault="49619042" w:rsidP="49619042">
      <w:pPr>
        <w:pStyle w:val="ListParagraph"/>
        <w:widowControl w:val="0"/>
        <w:ind w:left="0"/>
        <w:rPr>
          <w:rFonts w:ascii="Calibri" w:eastAsia="Calibri" w:hAnsi="Calibri" w:cs="Calibri"/>
          <w:b/>
          <w:bCs/>
          <w:color w:val="auto"/>
          <w:sz w:val="22"/>
          <w:szCs w:val="22"/>
          <w:lang w:val="en-GB"/>
        </w:rPr>
      </w:pPr>
    </w:p>
    <w:p w14:paraId="15CCC875" w14:textId="77777777" w:rsidR="009C6678" w:rsidRPr="00E31767" w:rsidRDefault="009C6678" w:rsidP="009C6678">
      <w:pPr>
        <w:pStyle w:val="ListParagraph"/>
        <w:widowControl w:val="0"/>
        <w:ind w:left="0"/>
        <w:rPr>
          <w:rFonts w:ascii="Calibri" w:eastAsia="Calibri" w:hAnsi="Calibri" w:cs="Calibri"/>
          <w:b/>
          <w:color w:val="auto"/>
          <w:kern w:val="0"/>
          <w:sz w:val="22"/>
          <w:szCs w:val="22"/>
          <w:lang w:val="en-GB"/>
        </w:rPr>
      </w:pPr>
      <w:r w:rsidRPr="00E31767">
        <w:rPr>
          <w:rFonts w:ascii="Calibri" w:eastAsia="Calibri" w:hAnsi="Calibri" w:cs="Calibri"/>
          <w:b/>
          <w:color w:val="auto"/>
          <w:kern w:val="0"/>
          <w:sz w:val="22"/>
          <w:szCs w:val="22"/>
          <w:lang w:val="en-GB"/>
        </w:rPr>
        <w:t>Experience:</w:t>
      </w:r>
    </w:p>
    <w:p w14:paraId="6C32FC41" w14:textId="77777777" w:rsidR="009C6678" w:rsidRPr="00E31767" w:rsidRDefault="009C6678" w:rsidP="009C6678">
      <w:pPr>
        <w:pStyle w:val="ListParagraph"/>
        <w:widowControl w:val="0"/>
        <w:ind w:left="0"/>
        <w:rPr>
          <w:rFonts w:ascii="Calibri" w:eastAsia="Calibri" w:hAnsi="Calibri" w:cs="Calibri"/>
          <w:color w:val="auto"/>
          <w:kern w:val="0"/>
          <w:sz w:val="22"/>
          <w:szCs w:val="22"/>
          <w:lang w:val="en-GB"/>
        </w:rPr>
      </w:pPr>
      <w:r w:rsidRPr="00E31767">
        <w:rPr>
          <w:rFonts w:ascii="Calibri" w:eastAsia="Calibri" w:hAnsi="Calibri" w:cs="Calibri"/>
          <w:color w:val="auto"/>
          <w:kern w:val="0"/>
          <w:sz w:val="22"/>
          <w:szCs w:val="22"/>
          <w:lang w:val="en-GB"/>
        </w:rPr>
        <w:t xml:space="preserve">Experience of coaching football to young people. Experience of coaching/working with youngsters </w:t>
      </w:r>
    </w:p>
    <w:p w14:paraId="7B043BF3" w14:textId="77777777" w:rsidR="009C6678" w:rsidRPr="00E31767" w:rsidRDefault="009C6678" w:rsidP="009C6678">
      <w:pPr>
        <w:pStyle w:val="ListParagraph"/>
        <w:widowControl w:val="0"/>
        <w:ind w:left="0"/>
        <w:rPr>
          <w:rFonts w:ascii="Calibri" w:eastAsia="Calibri" w:hAnsi="Calibri" w:cs="Calibri"/>
          <w:color w:val="auto"/>
          <w:kern w:val="0"/>
          <w:sz w:val="22"/>
          <w:szCs w:val="22"/>
          <w:lang w:val="en-GB"/>
        </w:rPr>
      </w:pPr>
      <w:r w:rsidRPr="00E31767">
        <w:rPr>
          <w:rFonts w:ascii="Calibri" w:eastAsia="Calibri" w:hAnsi="Calibri" w:cs="Calibri"/>
          <w:color w:val="auto"/>
          <w:kern w:val="0"/>
          <w:sz w:val="22"/>
          <w:szCs w:val="22"/>
          <w:lang w:val="en-GB"/>
        </w:rPr>
        <w:t xml:space="preserve">Experience of promoting and recruiting targeted participants onto activities </w:t>
      </w:r>
    </w:p>
    <w:p w14:paraId="6C7CE0AC" w14:textId="77777777" w:rsidR="009C6678" w:rsidRPr="00E31767" w:rsidRDefault="009C6678" w:rsidP="009C6678">
      <w:pPr>
        <w:pStyle w:val="ListParagraph"/>
        <w:widowControl w:val="0"/>
        <w:ind w:left="0"/>
        <w:rPr>
          <w:rFonts w:ascii="Calibri" w:eastAsia="Calibri" w:hAnsi="Calibri" w:cs="Calibri"/>
          <w:color w:val="auto"/>
          <w:kern w:val="0"/>
          <w:sz w:val="22"/>
          <w:szCs w:val="22"/>
          <w:lang w:val="en-GB"/>
        </w:rPr>
      </w:pPr>
      <w:r w:rsidRPr="00E31767">
        <w:rPr>
          <w:rFonts w:ascii="Calibri" w:eastAsia="Calibri" w:hAnsi="Calibri" w:cs="Calibri"/>
          <w:color w:val="auto"/>
          <w:kern w:val="0"/>
          <w:sz w:val="22"/>
          <w:szCs w:val="22"/>
          <w:lang w:val="en-GB"/>
        </w:rPr>
        <w:t xml:space="preserve">A proven ability to work under pressure to tight deadlines. </w:t>
      </w:r>
    </w:p>
    <w:p w14:paraId="0DC40905" w14:textId="77777777" w:rsidR="009C6678" w:rsidRPr="00E31767" w:rsidRDefault="009C6678" w:rsidP="009C6678">
      <w:pPr>
        <w:pStyle w:val="ListParagraph"/>
        <w:widowControl w:val="0"/>
        <w:ind w:left="0"/>
        <w:rPr>
          <w:rFonts w:ascii="Calibri" w:eastAsia="Calibri" w:hAnsi="Calibri" w:cs="Calibri"/>
          <w:color w:val="auto"/>
          <w:kern w:val="0"/>
          <w:sz w:val="22"/>
          <w:szCs w:val="22"/>
          <w:lang w:val="en-GB"/>
        </w:rPr>
      </w:pPr>
      <w:r w:rsidRPr="00E31767">
        <w:rPr>
          <w:rFonts w:ascii="Calibri" w:eastAsia="Calibri" w:hAnsi="Calibri" w:cs="Calibri"/>
          <w:color w:val="auto"/>
          <w:kern w:val="0"/>
          <w:sz w:val="22"/>
          <w:szCs w:val="22"/>
          <w:lang w:val="en-GB"/>
        </w:rPr>
        <w:t xml:space="preserve">Examples of self-motivation and the ability to work on own initiative. </w:t>
      </w:r>
    </w:p>
    <w:p w14:paraId="349AB2E6" w14:textId="77777777" w:rsidR="009C6678" w:rsidRPr="00E31767" w:rsidRDefault="009C6678" w:rsidP="009C6678">
      <w:pPr>
        <w:pStyle w:val="ListParagraph"/>
        <w:widowControl w:val="0"/>
        <w:ind w:left="0"/>
        <w:rPr>
          <w:rFonts w:ascii="Calibri" w:eastAsia="Calibri" w:hAnsi="Calibri" w:cs="Calibri"/>
          <w:color w:val="auto"/>
          <w:kern w:val="0"/>
          <w:sz w:val="22"/>
          <w:szCs w:val="22"/>
          <w:lang w:val="en-GB"/>
        </w:rPr>
      </w:pPr>
      <w:r w:rsidRPr="00E31767">
        <w:rPr>
          <w:rFonts w:ascii="Calibri" w:eastAsia="Calibri" w:hAnsi="Calibri" w:cs="Calibri"/>
          <w:color w:val="auto"/>
          <w:kern w:val="0"/>
          <w:sz w:val="22"/>
          <w:szCs w:val="22"/>
          <w:lang w:val="en-GB"/>
        </w:rPr>
        <w:t xml:space="preserve">Excellent communication skills including written, telephone and interpersonal skills. </w:t>
      </w:r>
    </w:p>
    <w:p w14:paraId="2DCDF03B" w14:textId="77777777" w:rsidR="009C6678" w:rsidRPr="00E31767" w:rsidRDefault="009C6678" w:rsidP="009C6678">
      <w:pPr>
        <w:pStyle w:val="ListParagraph"/>
        <w:widowControl w:val="0"/>
        <w:ind w:left="0"/>
        <w:rPr>
          <w:rFonts w:ascii="Calibri" w:eastAsia="Calibri" w:hAnsi="Calibri" w:cs="Calibri"/>
          <w:color w:val="auto"/>
          <w:kern w:val="0"/>
          <w:sz w:val="22"/>
          <w:szCs w:val="22"/>
          <w:lang w:val="en-GB"/>
        </w:rPr>
      </w:pPr>
      <w:r w:rsidRPr="00E31767">
        <w:rPr>
          <w:rFonts w:ascii="Calibri" w:eastAsia="Calibri" w:hAnsi="Calibri" w:cs="Calibri"/>
          <w:color w:val="auto"/>
          <w:kern w:val="0"/>
          <w:sz w:val="22"/>
          <w:szCs w:val="22"/>
          <w:lang w:val="en-GB"/>
        </w:rPr>
        <w:t xml:space="preserve">Proven planning and organisational skills. </w:t>
      </w:r>
    </w:p>
    <w:p w14:paraId="5085D6A2" w14:textId="77777777" w:rsidR="009C6678" w:rsidRPr="00E31767" w:rsidRDefault="009C6678" w:rsidP="009C6678">
      <w:pPr>
        <w:pStyle w:val="ListParagraph"/>
        <w:widowControl w:val="0"/>
        <w:ind w:left="0"/>
        <w:rPr>
          <w:rFonts w:ascii="Calibri" w:eastAsia="Calibri" w:hAnsi="Calibri" w:cs="Calibri"/>
          <w:color w:val="auto"/>
          <w:kern w:val="0"/>
          <w:sz w:val="22"/>
          <w:szCs w:val="22"/>
          <w:lang w:val="en-GB"/>
        </w:rPr>
      </w:pPr>
      <w:r w:rsidRPr="00E31767">
        <w:rPr>
          <w:rFonts w:ascii="Calibri" w:eastAsia="Calibri" w:hAnsi="Calibri" w:cs="Calibri"/>
          <w:color w:val="auto"/>
          <w:kern w:val="0"/>
          <w:sz w:val="22"/>
          <w:szCs w:val="22"/>
          <w:lang w:val="en-GB"/>
        </w:rPr>
        <w:t xml:space="preserve">Attitude to always strive to overachieve and continuously develop the programme and organisation. Excellent attention to detail. Commitment to undergo regular CPD </w:t>
      </w:r>
    </w:p>
    <w:p w14:paraId="3987DE77" w14:textId="77777777" w:rsidR="009C6678" w:rsidRPr="00E31767" w:rsidRDefault="009C6678" w:rsidP="009C6678">
      <w:pPr>
        <w:pStyle w:val="ListParagraph"/>
        <w:widowControl w:val="0"/>
        <w:ind w:left="0"/>
        <w:rPr>
          <w:rFonts w:ascii="Calibri" w:eastAsia="Calibri" w:hAnsi="Calibri" w:cs="Calibri"/>
          <w:color w:val="auto"/>
          <w:kern w:val="0"/>
          <w:sz w:val="22"/>
          <w:szCs w:val="22"/>
          <w:lang w:val="en-GB"/>
        </w:rPr>
      </w:pPr>
      <w:r w:rsidRPr="00E31767">
        <w:rPr>
          <w:rFonts w:ascii="Calibri" w:eastAsia="Calibri" w:hAnsi="Calibri" w:cs="Calibri"/>
          <w:color w:val="auto"/>
          <w:kern w:val="0"/>
          <w:sz w:val="22"/>
          <w:szCs w:val="22"/>
          <w:lang w:val="en-GB"/>
        </w:rPr>
        <w:t>Competent with the use of IT and IT based systems.</w:t>
      </w:r>
    </w:p>
    <w:p w14:paraId="2C6E5E5D" w14:textId="77777777" w:rsidR="009C6678" w:rsidRPr="00E31767" w:rsidRDefault="009C6678" w:rsidP="009C6678">
      <w:pPr>
        <w:pStyle w:val="ListParagraph"/>
        <w:widowControl w:val="0"/>
        <w:ind w:left="0"/>
        <w:rPr>
          <w:rFonts w:ascii="Calibri" w:eastAsia="Calibri" w:hAnsi="Calibri" w:cs="Calibri"/>
          <w:b/>
          <w:color w:val="auto"/>
          <w:kern w:val="0"/>
          <w:sz w:val="22"/>
          <w:szCs w:val="22"/>
          <w:lang w:val="en-GB"/>
        </w:rPr>
      </w:pPr>
      <w:r w:rsidRPr="00E31767">
        <w:rPr>
          <w:rFonts w:ascii="Calibri" w:eastAsia="Calibri" w:hAnsi="Calibri" w:cs="Calibri"/>
          <w:b/>
          <w:color w:val="auto"/>
          <w:kern w:val="0"/>
          <w:sz w:val="22"/>
          <w:szCs w:val="22"/>
          <w:lang w:val="en-GB"/>
        </w:rPr>
        <w:t>Desirable</w:t>
      </w:r>
    </w:p>
    <w:p w14:paraId="2126D52D" w14:textId="77777777" w:rsidR="009C6678" w:rsidRPr="00E31767" w:rsidRDefault="009C6678" w:rsidP="009C6678">
      <w:pPr>
        <w:pStyle w:val="ListParagraph"/>
        <w:widowControl w:val="0"/>
        <w:ind w:left="0"/>
        <w:jc w:val="both"/>
        <w:rPr>
          <w:rFonts w:ascii="Calibri" w:eastAsia="Calibri" w:hAnsi="Calibri" w:cs="Calibri"/>
          <w:color w:val="auto"/>
          <w:kern w:val="0"/>
          <w:sz w:val="22"/>
          <w:szCs w:val="22"/>
          <w:lang w:val="en-GB"/>
        </w:rPr>
      </w:pPr>
      <w:r w:rsidRPr="00E31767">
        <w:rPr>
          <w:rFonts w:ascii="Calibri" w:eastAsia="Calibri" w:hAnsi="Calibri" w:cs="Calibri"/>
          <w:color w:val="auto"/>
          <w:kern w:val="0"/>
          <w:sz w:val="22"/>
          <w:szCs w:val="22"/>
          <w:lang w:val="en-GB"/>
        </w:rPr>
        <w:t xml:space="preserve">Experience of writing reports and coordinating a monitoring and evaluation system. </w:t>
      </w:r>
    </w:p>
    <w:p w14:paraId="69CCEC72" w14:textId="4E42473A" w:rsidR="009C6678" w:rsidRPr="00E31767" w:rsidRDefault="009C6678" w:rsidP="009C6678">
      <w:pPr>
        <w:pStyle w:val="ListParagraph"/>
        <w:widowControl w:val="0"/>
        <w:ind w:left="0"/>
        <w:jc w:val="both"/>
        <w:rPr>
          <w:rFonts w:ascii="Calibri" w:eastAsia="Calibri" w:hAnsi="Calibri" w:cs="Calibri"/>
          <w:color w:val="auto"/>
          <w:kern w:val="0"/>
          <w:sz w:val="22"/>
          <w:szCs w:val="22"/>
          <w:lang w:val="en-GB"/>
        </w:rPr>
      </w:pPr>
      <w:r w:rsidRPr="00E31767">
        <w:rPr>
          <w:rFonts w:ascii="Calibri" w:eastAsia="Calibri" w:hAnsi="Calibri" w:cs="Calibri"/>
          <w:color w:val="auto"/>
          <w:kern w:val="0"/>
          <w:sz w:val="22"/>
          <w:szCs w:val="22"/>
          <w:lang w:val="en-GB"/>
        </w:rPr>
        <w:t xml:space="preserve">Experience of recruiting and working with volunteers and casual coaches. </w:t>
      </w:r>
    </w:p>
    <w:p w14:paraId="1F8E3E3C" w14:textId="3C6F7908" w:rsidR="00064C47" w:rsidRPr="00E31767" w:rsidRDefault="009C6678" w:rsidP="003215A6">
      <w:pPr>
        <w:pStyle w:val="ListParagraph"/>
        <w:widowControl w:val="0"/>
        <w:ind w:left="0"/>
        <w:jc w:val="both"/>
        <w:rPr>
          <w:rFonts w:ascii="Calibri" w:eastAsia="Calibri" w:hAnsi="Calibri" w:cs="Calibri"/>
          <w:color w:val="auto"/>
          <w:kern w:val="0"/>
          <w:sz w:val="22"/>
          <w:szCs w:val="22"/>
          <w:lang w:val="en-GB"/>
        </w:rPr>
      </w:pPr>
      <w:r w:rsidRPr="00E31767">
        <w:rPr>
          <w:rFonts w:ascii="Calibri" w:eastAsia="Calibri" w:hAnsi="Calibri" w:cs="Calibri"/>
          <w:color w:val="auto"/>
          <w:kern w:val="0"/>
          <w:sz w:val="22"/>
          <w:szCs w:val="22"/>
          <w:lang w:val="en-GB"/>
        </w:rPr>
        <w:t xml:space="preserve">Practical experience of managing information operating systems including monitoring, evaluation and quality assurance frameworks as social network mechanisms including websites. </w:t>
      </w:r>
    </w:p>
    <w:p w14:paraId="371225D6" w14:textId="77777777" w:rsidR="00064C47" w:rsidRDefault="00064C47" w:rsidP="009C6678">
      <w:pPr>
        <w:widowControl w:val="0"/>
        <w:ind w:left="720"/>
        <w:rPr>
          <w:rFonts w:ascii="Calibri" w:eastAsia="Calibri" w:hAnsi="Calibri" w:cs="Calibri"/>
          <w:color w:val="auto"/>
          <w:kern w:val="0"/>
          <w:sz w:val="22"/>
          <w:szCs w:val="22"/>
          <w:lang w:val="en-GB"/>
        </w:rPr>
      </w:pPr>
    </w:p>
    <w:p w14:paraId="224D719A" w14:textId="77777777" w:rsidR="00122B00" w:rsidRDefault="00122B00" w:rsidP="009C6678">
      <w:pPr>
        <w:widowControl w:val="0"/>
        <w:ind w:left="720"/>
        <w:rPr>
          <w:rFonts w:ascii="Calibri" w:eastAsia="Calibri" w:hAnsi="Calibri" w:cs="Calibri"/>
          <w:color w:val="auto"/>
          <w:kern w:val="0"/>
          <w:sz w:val="22"/>
          <w:szCs w:val="22"/>
          <w:lang w:val="en-GB"/>
        </w:rPr>
      </w:pPr>
    </w:p>
    <w:p w14:paraId="33900600" w14:textId="77777777" w:rsidR="00122B00" w:rsidRDefault="00122B00" w:rsidP="009C6678">
      <w:pPr>
        <w:widowControl w:val="0"/>
        <w:ind w:left="720"/>
        <w:rPr>
          <w:rFonts w:ascii="Calibri" w:eastAsia="Calibri" w:hAnsi="Calibri" w:cs="Calibri"/>
          <w:color w:val="auto"/>
          <w:kern w:val="0"/>
          <w:sz w:val="22"/>
          <w:szCs w:val="22"/>
          <w:lang w:val="en-GB"/>
        </w:rPr>
      </w:pPr>
    </w:p>
    <w:p w14:paraId="1D9FA22C" w14:textId="77777777" w:rsidR="00122B00" w:rsidRDefault="00122B00" w:rsidP="009C6678">
      <w:pPr>
        <w:widowControl w:val="0"/>
        <w:ind w:left="720"/>
        <w:rPr>
          <w:rFonts w:ascii="Calibri" w:eastAsia="Calibri" w:hAnsi="Calibri" w:cs="Calibri"/>
          <w:color w:val="auto"/>
          <w:kern w:val="0"/>
          <w:sz w:val="22"/>
          <w:szCs w:val="22"/>
          <w:lang w:val="en-GB"/>
        </w:rPr>
      </w:pPr>
    </w:p>
    <w:p w14:paraId="4D2F63A1" w14:textId="77777777" w:rsidR="00122B00" w:rsidRDefault="00122B00" w:rsidP="009C6678">
      <w:pPr>
        <w:widowControl w:val="0"/>
        <w:ind w:left="720"/>
        <w:rPr>
          <w:rFonts w:ascii="Calibri" w:eastAsia="Calibri" w:hAnsi="Calibri" w:cs="Calibri"/>
          <w:color w:val="auto"/>
          <w:kern w:val="0"/>
          <w:sz w:val="22"/>
          <w:szCs w:val="22"/>
          <w:lang w:val="en-GB"/>
        </w:rPr>
      </w:pPr>
    </w:p>
    <w:p w14:paraId="67185EE3" w14:textId="77777777" w:rsidR="00122B00" w:rsidRDefault="00122B00" w:rsidP="009C6678">
      <w:pPr>
        <w:widowControl w:val="0"/>
        <w:ind w:left="720"/>
        <w:rPr>
          <w:rFonts w:ascii="Calibri" w:eastAsia="Calibri" w:hAnsi="Calibri" w:cs="Calibri"/>
          <w:color w:val="auto"/>
          <w:kern w:val="0"/>
          <w:sz w:val="22"/>
          <w:szCs w:val="22"/>
          <w:lang w:val="en-GB"/>
        </w:rPr>
      </w:pPr>
    </w:p>
    <w:p w14:paraId="01DD130A" w14:textId="77777777" w:rsidR="00122B00" w:rsidRDefault="00122B00" w:rsidP="009C6678">
      <w:pPr>
        <w:widowControl w:val="0"/>
        <w:ind w:left="720"/>
        <w:rPr>
          <w:rFonts w:ascii="Calibri" w:eastAsia="Calibri" w:hAnsi="Calibri" w:cs="Calibri"/>
          <w:color w:val="auto"/>
          <w:kern w:val="0"/>
          <w:sz w:val="22"/>
          <w:szCs w:val="22"/>
          <w:lang w:val="en-GB"/>
        </w:rPr>
      </w:pPr>
    </w:p>
    <w:p w14:paraId="62A075CA" w14:textId="77777777" w:rsidR="00122B00" w:rsidRPr="00E31767" w:rsidRDefault="00122B00" w:rsidP="009C6678">
      <w:pPr>
        <w:widowControl w:val="0"/>
        <w:ind w:left="720"/>
        <w:rPr>
          <w:rFonts w:ascii="Calibri" w:eastAsia="Calibri" w:hAnsi="Calibri" w:cs="Calibri"/>
          <w:color w:val="auto"/>
          <w:kern w:val="0"/>
          <w:sz w:val="22"/>
          <w:szCs w:val="22"/>
          <w:lang w:val="en-GB"/>
        </w:rPr>
      </w:pPr>
    </w:p>
    <w:p w14:paraId="5021EA07" w14:textId="77777777" w:rsidR="009C6678" w:rsidRPr="00E31767" w:rsidRDefault="009C6678" w:rsidP="009C6678">
      <w:pPr>
        <w:widowControl w:val="0"/>
        <w:rPr>
          <w:rFonts w:ascii="Calibri" w:eastAsia="Calibri" w:hAnsi="Calibri" w:cs="Calibri"/>
          <w:b/>
          <w:color w:val="auto"/>
          <w:kern w:val="0"/>
          <w:sz w:val="22"/>
          <w:szCs w:val="22"/>
          <w:lang w:val="en-GB"/>
        </w:rPr>
      </w:pPr>
      <w:r w:rsidRPr="00E31767">
        <w:rPr>
          <w:rFonts w:ascii="Calibri" w:eastAsia="Calibri" w:hAnsi="Calibri" w:cs="Calibri"/>
          <w:b/>
          <w:color w:val="auto"/>
          <w:kern w:val="0"/>
          <w:sz w:val="22"/>
          <w:szCs w:val="22"/>
          <w:lang w:val="en-GB"/>
        </w:rPr>
        <w:t xml:space="preserve">Other Duties </w:t>
      </w:r>
    </w:p>
    <w:p w14:paraId="401BE263" w14:textId="77777777" w:rsidR="009C6678" w:rsidRPr="00E31767" w:rsidRDefault="009C6678" w:rsidP="009C6678">
      <w:pPr>
        <w:pStyle w:val="ListParagraph"/>
        <w:widowControl w:val="0"/>
        <w:numPr>
          <w:ilvl w:val="0"/>
          <w:numId w:val="2"/>
        </w:numPr>
        <w:ind w:left="360"/>
        <w:rPr>
          <w:rFonts w:ascii="Calibri" w:eastAsia="Calibri" w:hAnsi="Calibri" w:cs="Calibri"/>
          <w:color w:val="auto"/>
          <w:kern w:val="0"/>
          <w:sz w:val="22"/>
          <w:szCs w:val="22"/>
          <w:lang w:val="en-GB"/>
        </w:rPr>
      </w:pPr>
      <w:r w:rsidRPr="00E31767">
        <w:rPr>
          <w:rFonts w:ascii="Calibri" w:eastAsia="Calibri" w:hAnsi="Calibri" w:cs="Calibri"/>
          <w:color w:val="auto"/>
          <w:kern w:val="0"/>
          <w:sz w:val="22"/>
          <w:szCs w:val="22"/>
          <w:lang w:val="en-GB"/>
        </w:rPr>
        <w:lastRenderedPageBreak/>
        <w:t>To comply with the requirements of the staff handbook.</w:t>
      </w:r>
    </w:p>
    <w:p w14:paraId="08C8D3A0" w14:textId="77777777" w:rsidR="009C6678" w:rsidRPr="00E31767" w:rsidRDefault="009C6678" w:rsidP="009C6678">
      <w:pPr>
        <w:pStyle w:val="ListParagraph"/>
        <w:widowControl w:val="0"/>
        <w:numPr>
          <w:ilvl w:val="0"/>
          <w:numId w:val="2"/>
        </w:numPr>
        <w:ind w:left="360"/>
        <w:rPr>
          <w:rFonts w:ascii="Calibri" w:eastAsia="Calibri" w:hAnsi="Calibri" w:cs="Calibri"/>
          <w:color w:val="auto"/>
          <w:kern w:val="0"/>
          <w:sz w:val="22"/>
          <w:szCs w:val="22"/>
          <w:lang w:val="en-GB"/>
        </w:rPr>
      </w:pPr>
      <w:r w:rsidRPr="00E31767">
        <w:rPr>
          <w:rFonts w:ascii="Calibri" w:eastAsia="Calibri" w:hAnsi="Calibri" w:cs="Calibri"/>
          <w:color w:val="auto"/>
          <w:kern w:val="0"/>
          <w:sz w:val="22"/>
          <w:szCs w:val="22"/>
          <w:lang w:val="en-GB"/>
        </w:rPr>
        <w:t>Work with commercial and Marketing Manager to install an on-going marketing campaign to publicise project to participants and promote to local media.</w:t>
      </w:r>
    </w:p>
    <w:p w14:paraId="1B6B4492" w14:textId="0734F953" w:rsidR="009C6678" w:rsidRPr="00E31767" w:rsidRDefault="009C6678" w:rsidP="009C6678">
      <w:pPr>
        <w:numPr>
          <w:ilvl w:val="0"/>
          <w:numId w:val="2"/>
        </w:numPr>
        <w:ind w:left="360"/>
        <w:rPr>
          <w:rFonts w:ascii="Calibri" w:eastAsia="Calibri" w:hAnsi="Calibri" w:cs="Calibri"/>
          <w:color w:val="auto"/>
          <w:kern w:val="0"/>
          <w:sz w:val="22"/>
          <w:szCs w:val="22"/>
          <w:lang w:val="en-GB"/>
        </w:rPr>
      </w:pPr>
      <w:r w:rsidRPr="00E31767">
        <w:rPr>
          <w:rFonts w:ascii="Calibri" w:eastAsia="Calibri" w:hAnsi="Calibri" w:cs="Calibri"/>
          <w:color w:val="auto"/>
          <w:kern w:val="0"/>
          <w:sz w:val="22"/>
          <w:szCs w:val="22"/>
          <w:lang w:val="en-GB"/>
        </w:rPr>
        <w:t xml:space="preserve">Assist the Chief Executive and Management Team in providing regular reports for the Trustees’ Management Committee </w:t>
      </w:r>
      <w:r w:rsidR="003215A6" w:rsidRPr="00E31767">
        <w:rPr>
          <w:rFonts w:ascii="Calibri" w:eastAsia="Calibri" w:hAnsi="Calibri" w:cs="Calibri"/>
          <w:color w:val="auto"/>
          <w:kern w:val="0"/>
          <w:sz w:val="22"/>
          <w:szCs w:val="22"/>
          <w:lang w:val="en-GB"/>
        </w:rPr>
        <w:t>meetings.</w:t>
      </w:r>
      <w:r w:rsidRPr="00E31767">
        <w:rPr>
          <w:rFonts w:ascii="Calibri" w:eastAsia="Calibri" w:hAnsi="Calibri" w:cs="Calibri"/>
          <w:color w:val="auto"/>
          <w:kern w:val="0"/>
          <w:sz w:val="22"/>
          <w:szCs w:val="22"/>
          <w:lang w:val="en-GB"/>
        </w:rPr>
        <w:t xml:space="preserve"> </w:t>
      </w:r>
    </w:p>
    <w:p w14:paraId="7D32454A" w14:textId="164DA405" w:rsidR="009C6678" w:rsidRPr="00E31767" w:rsidRDefault="009C6678" w:rsidP="009C6678">
      <w:pPr>
        <w:widowControl w:val="0"/>
        <w:numPr>
          <w:ilvl w:val="0"/>
          <w:numId w:val="2"/>
        </w:numPr>
        <w:ind w:left="360"/>
        <w:rPr>
          <w:sz w:val="22"/>
          <w:szCs w:val="22"/>
        </w:rPr>
      </w:pPr>
      <w:r w:rsidRPr="00E31767">
        <w:rPr>
          <w:rFonts w:ascii="Calibri" w:eastAsia="Calibri" w:hAnsi="Calibri" w:cs="Calibri"/>
          <w:color w:val="auto"/>
          <w:kern w:val="0"/>
          <w:sz w:val="22"/>
          <w:szCs w:val="22"/>
          <w:lang w:val="en-GB"/>
        </w:rPr>
        <w:t>Any other duties as deemed appropriate by the Trustees</w:t>
      </w:r>
      <w:r w:rsidR="003215A6" w:rsidRPr="00E31767">
        <w:rPr>
          <w:rFonts w:ascii="Calibri" w:eastAsia="Calibri" w:hAnsi="Calibri" w:cs="Calibri"/>
          <w:color w:val="auto"/>
          <w:kern w:val="0"/>
          <w:sz w:val="22"/>
          <w:szCs w:val="22"/>
          <w:lang w:val="en-GB"/>
        </w:rPr>
        <w:t>.</w:t>
      </w:r>
      <w:r w:rsidRPr="00E31767">
        <w:rPr>
          <w:rFonts w:ascii="Calibri" w:eastAsia="Calibri" w:hAnsi="Calibri" w:cs="Calibri"/>
          <w:color w:val="auto"/>
          <w:kern w:val="0"/>
          <w:sz w:val="22"/>
          <w:szCs w:val="22"/>
          <w:lang w:val="en-GB"/>
        </w:rPr>
        <w:t xml:space="preserve"> </w:t>
      </w:r>
    </w:p>
    <w:p w14:paraId="0C992730" w14:textId="77777777" w:rsidR="009C6678" w:rsidRPr="00E31767" w:rsidRDefault="009C6678" w:rsidP="009C6678">
      <w:pPr>
        <w:widowControl w:val="0"/>
        <w:ind w:left="360"/>
        <w:rPr>
          <w:sz w:val="22"/>
          <w:szCs w:val="22"/>
        </w:rPr>
      </w:pPr>
    </w:p>
    <w:p w14:paraId="27418250" w14:textId="77777777" w:rsidR="005045F8" w:rsidRPr="00E31767" w:rsidRDefault="005045F8" w:rsidP="009C6678">
      <w:pPr>
        <w:pStyle w:val="ListParagraph"/>
        <w:ind w:left="0"/>
        <w:rPr>
          <w:rFonts w:ascii="Calibri" w:eastAsia="Calibri" w:hAnsi="Calibri" w:cs="Calibri"/>
          <w:color w:val="auto"/>
          <w:kern w:val="0"/>
          <w:sz w:val="22"/>
          <w:szCs w:val="22"/>
          <w:lang w:val="en-GB"/>
        </w:rPr>
      </w:pPr>
    </w:p>
    <w:p w14:paraId="4E51E1D4" w14:textId="03B73A3A" w:rsidR="00064C47" w:rsidRPr="00E31767" w:rsidRDefault="009C6678" w:rsidP="009C6678">
      <w:pPr>
        <w:pStyle w:val="ListParagraph"/>
        <w:ind w:left="0"/>
        <w:rPr>
          <w:rFonts w:ascii="Calibri" w:eastAsia="Calibri" w:hAnsi="Calibri" w:cs="Calibri"/>
          <w:color w:val="auto"/>
          <w:kern w:val="0"/>
          <w:sz w:val="22"/>
          <w:szCs w:val="22"/>
          <w:lang w:val="en-GB"/>
        </w:rPr>
      </w:pPr>
      <w:r w:rsidRPr="00E31767">
        <w:rPr>
          <w:rFonts w:ascii="Calibri" w:eastAsia="Calibri" w:hAnsi="Calibri" w:cs="Calibri"/>
          <w:color w:val="auto"/>
          <w:kern w:val="0"/>
          <w:sz w:val="22"/>
          <w:szCs w:val="22"/>
          <w:lang w:val="en-GB"/>
        </w:rPr>
        <w:t xml:space="preserve">Pompey in the Community is Portsmouth Football Club’s affiliated charity and as such you will be working for a </w:t>
      </w:r>
      <w:r w:rsidR="00064C47" w:rsidRPr="00E31767">
        <w:rPr>
          <w:rFonts w:ascii="Calibri" w:eastAsia="Calibri" w:hAnsi="Calibri" w:cs="Calibri"/>
          <w:color w:val="auto"/>
          <w:kern w:val="0"/>
          <w:sz w:val="22"/>
          <w:szCs w:val="22"/>
          <w:lang w:val="en-GB"/>
        </w:rPr>
        <w:t>high-profile</w:t>
      </w:r>
      <w:r w:rsidRPr="00E31767">
        <w:rPr>
          <w:rFonts w:ascii="Calibri" w:eastAsia="Calibri" w:hAnsi="Calibri" w:cs="Calibri"/>
          <w:color w:val="auto"/>
          <w:kern w:val="0"/>
          <w:sz w:val="22"/>
          <w:szCs w:val="22"/>
          <w:lang w:val="en-GB"/>
        </w:rPr>
        <w:t xml:space="preserve"> organisation with</w:t>
      </w:r>
      <w:r w:rsidR="00064C47" w:rsidRPr="00E31767">
        <w:rPr>
          <w:rFonts w:ascii="Calibri" w:eastAsia="Calibri" w:hAnsi="Calibri" w:cs="Calibri"/>
          <w:color w:val="auto"/>
          <w:kern w:val="0"/>
          <w:sz w:val="22"/>
          <w:szCs w:val="22"/>
          <w:lang w:val="en-GB"/>
        </w:rPr>
        <w:t>in</w:t>
      </w:r>
      <w:r w:rsidRPr="00E31767">
        <w:rPr>
          <w:rFonts w:ascii="Calibri" w:eastAsia="Calibri" w:hAnsi="Calibri" w:cs="Calibri"/>
          <w:color w:val="auto"/>
          <w:kern w:val="0"/>
          <w:sz w:val="22"/>
          <w:szCs w:val="22"/>
          <w:lang w:val="en-GB"/>
        </w:rPr>
        <w:t xml:space="preserve"> the city. </w:t>
      </w:r>
    </w:p>
    <w:p w14:paraId="6AE74A99" w14:textId="77777777" w:rsidR="00064C47" w:rsidRPr="00E31767" w:rsidRDefault="00064C47" w:rsidP="009C6678">
      <w:pPr>
        <w:pStyle w:val="ListParagraph"/>
        <w:ind w:left="0"/>
        <w:rPr>
          <w:rFonts w:ascii="Calibri" w:eastAsia="Calibri" w:hAnsi="Calibri" w:cs="Calibri"/>
          <w:color w:val="auto"/>
          <w:kern w:val="0"/>
          <w:sz w:val="22"/>
          <w:szCs w:val="22"/>
          <w:lang w:val="en-GB"/>
        </w:rPr>
      </w:pPr>
    </w:p>
    <w:p w14:paraId="5A011A82" w14:textId="5BD689BC" w:rsidR="009C6678" w:rsidRDefault="20F7A9A1" w:rsidP="49619042">
      <w:pPr>
        <w:pStyle w:val="ListParagraph"/>
        <w:ind w:left="0"/>
        <w:rPr>
          <w:rFonts w:ascii="Calibri" w:eastAsia="Calibri" w:hAnsi="Calibri" w:cs="Calibri"/>
          <w:color w:val="auto"/>
          <w:sz w:val="24"/>
          <w:szCs w:val="24"/>
          <w:lang w:val="en-GB"/>
        </w:rPr>
      </w:pPr>
      <w:r w:rsidRPr="00E31767">
        <w:rPr>
          <w:rFonts w:ascii="Calibri" w:eastAsia="Calibri" w:hAnsi="Calibri" w:cs="Calibri"/>
          <w:color w:val="auto"/>
          <w:kern w:val="0"/>
          <w:sz w:val="22"/>
          <w:szCs w:val="22"/>
          <w:lang w:val="en-GB"/>
        </w:rPr>
        <w:t xml:space="preserve">The organisation, alongside the club, have huge ambitions to really embed themselves in the local community. As a </w:t>
      </w:r>
      <w:r w:rsidR="7DCC6F66" w:rsidRPr="00E31767">
        <w:rPr>
          <w:rFonts w:ascii="Calibri" w:eastAsia="Calibri" w:hAnsi="Calibri" w:cs="Calibri"/>
          <w:color w:val="auto"/>
          <w:kern w:val="0"/>
          <w:sz w:val="22"/>
          <w:szCs w:val="22"/>
          <w:lang w:val="en-GB"/>
        </w:rPr>
        <w:t>result,</w:t>
      </w:r>
      <w:r w:rsidRPr="00E31767">
        <w:rPr>
          <w:rFonts w:ascii="Calibri" w:eastAsia="Calibri" w:hAnsi="Calibri" w:cs="Calibri"/>
          <w:color w:val="auto"/>
          <w:kern w:val="0"/>
          <w:sz w:val="22"/>
          <w:szCs w:val="22"/>
          <w:lang w:val="en-GB"/>
        </w:rPr>
        <w:t xml:space="preserve"> </w:t>
      </w:r>
      <w:r w:rsidR="7DF0EF08" w:rsidRPr="00E31767">
        <w:rPr>
          <w:rFonts w:ascii="Calibri" w:eastAsia="Calibri" w:hAnsi="Calibri" w:cs="Calibri"/>
          <w:color w:val="auto"/>
          <w:kern w:val="0"/>
          <w:sz w:val="22"/>
          <w:szCs w:val="22"/>
          <w:lang w:val="en-GB"/>
        </w:rPr>
        <w:t>it is</w:t>
      </w:r>
      <w:r w:rsidRPr="00E31767">
        <w:rPr>
          <w:rFonts w:ascii="Calibri" w:eastAsia="Calibri" w:hAnsi="Calibri" w:cs="Calibri"/>
          <w:color w:val="auto"/>
          <w:kern w:val="0"/>
          <w:sz w:val="22"/>
          <w:szCs w:val="22"/>
          <w:lang w:val="en-GB"/>
        </w:rPr>
        <w:t xml:space="preserve"> </w:t>
      </w:r>
      <w:r w:rsidR="2BC87498" w:rsidRPr="00E31767">
        <w:rPr>
          <w:rFonts w:ascii="Calibri" w:eastAsia="Calibri" w:hAnsi="Calibri" w:cs="Calibri"/>
          <w:color w:val="auto"/>
          <w:kern w:val="0"/>
          <w:sz w:val="22"/>
          <w:szCs w:val="22"/>
          <w:lang w:val="en-GB"/>
        </w:rPr>
        <w:t>an exciting</w:t>
      </w:r>
      <w:r w:rsidRPr="00E31767">
        <w:rPr>
          <w:rFonts w:ascii="Calibri" w:eastAsia="Calibri" w:hAnsi="Calibri" w:cs="Calibri"/>
          <w:color w:val="auto"/>
          <w:kern w:val="0"/>
          <w:sz w:val="22"/>
          <w:szCs w:val="22"/>
          <w:lang w:val="en-GB"/>
        </w:rPr>
        <w:t xml:space="preserve"> time to join </w:t>
      </w:r>
      <w:r w:rsidR="560939B9" w:rsidRPr="00E31767">
        <w:rPr>
          <w:rFonts w:ascii="Calibri" w:eastAsia="Calibri" w:hAnsi="Calibri" w:cs="Calibri"/>
          <w:color w:val="auto"/>
          <w:kern w:val="0"/>
          <w:sz w:val="22"/>
          <w:szCs w:val="22"/>
          <w:lang w:val="en-GB"/>
        </w:rPr>
        <w:t>Pompey in the Community.</w:t>
      </w:r>
      <w:r w:rsidRPr="00906252">
        <w:rPr>
          <w:rFonts w:ascii="Calibri" w:eastAsia="Calibri" w:hAnsi="Calibri" w:cs="Calibri"/>
          <w:color w:val="auto"/>
          <w:kern w:val="0"/>
          <w:sz w:val="24"/>
          <w:szCs w:val="24"/>
          <w:lang w:val="en-GB"/>
        </w:rPr>
        <w:t xml:space="preserve"> </w:t>
      </w:r>
    </w:p>
    <w:sectPr w:rsidR="009C6678" w:rsidSect="0051453F">
      <w:headerReference w:type="default" r:id="rId8"/>
      <w:footerReference w:type="default" r:id="rId9"/>
      <w:pgSz w:w="11900" w:h="16840"/>
      <w:pgMar w:top="1440" w:right="1440" w:bottom="1440" w:left="1440" w:header="708" w:footer="30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1D409" w14:textId="77777777" w:rsidR="009E0783" w:rsidRDefault="009E0783" w:rsidP="0051453F">
      <w:r>
        <w:separator/>
      </w:r>
    </w:p>
  </w:endnote>
  <w:endnote w:type="continuationSeparator" w:id="0">
    <w:p w14:paraId="348D137B" w14:textId="77777777" w:rsidR="009E0783" w:rsidRDefault="009E0783" w:rsidP="00514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AEB28" w14:textId="77777777" w:rsidR="0051453F" w:rsidRDefault="00533D8F">
    <w:pPr>
      <w:pStyle w:val="Footer"/>
    </w:pPr>
    <w:r>
      <w:rPr>
        <w:noProof/>
      </w:rPr>
      <w:drawing>
        <wp:anchor distT="0" distB="0" distL="114300" distR="114300" simplePos="0" relativeHeight="251659264" behindDoc="0" locked="0" layoutInCell="1" allowOverlap="1" wp14:anchorId="1AF294F5" wp14:editId="67494987">
          <wp:simplePos x="0" y="0"/>
          <wp:positionH relativeFrom="column">
            <wp:posOffset>-934085</wp:posOffset>
          </wp:positionH>
          <wp:positionV relativeFrom="paragraph">
            <wp:posOffset>963930</wp:posOffset>
          </wp:positionV>
          <wp:extent cx="7620000" cy="1164590"/>
          <wp:effectExtent l="0" t="0" r="0" b="3810"/>
          <wp:wrapSquare wrapText="bothSides"/>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ell pho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20000" cy="11645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84B41" w14:textId="77777777" w:rsidR="009E0783" w:rsidRDefault="009E0783" w:rsidP="0051453F">
      <w:r>
        <w:separator/>
      </w:r>
    </w:p>
  </w:footnote>
  <w:footnote w:type="continuationSeparator" w:id="0">
    <w:p w14:paraId="2D8B2DFE" w14:textId="77777777" w:rsidR="009E0783" w:rsidRDefault="009E0783" w:rsidP="00514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9F248" w14:textId="77777777" w:rsidR="0051453F" w:rsidRDefault="0051453F">
    <w:pPr>
      <w:pStyle w:val="Header"/>
    </w:pPr>
    <w:r>
      <w:rPr>
        <w:noProof/>
      </w:rPr>
      <w:drawing>
        <wp:anchor distT="0" distB="0" distL="114300" distR="114300" simplePos="0" relativeHeight="251658240" behindDoc="0" locked="0" layoutInCell="1" allowOverlap="1" wp14:anchorId="36097530" wp14:editId="23E17281">
          <wp:simplePos x="0" y="0"/>
          <wp:positionH relativeFrom="column">
            <wp:posOffset>-935990</wp:posOffset>
          </wp:positionH>
          <wp:positionV relativeFrom="paragraph">
            <wp:posOffset>-454627</wp:posOffset>
          </wp:positionV>
          <wp:extent cx="7665720" cy="1323340"/>
          <wp:effectExtent l="0" t="0" r="5080" b="0"/>
          <wp:wrapSquare wrapText="bothSides"/>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er Header.png"/>
                  <pic:cNvPicPr/>
                </pic:nvPicPr>
                <pic:blipFill>
                  <a:blip r:embed="rId1">
                    <a:extLst>
                      <a:ext uri="{28A0092B-C50C-407E-A947-70E740481C1C}">
                        <a14:useLocalDpi xmlns:a14="http://schemas.microsoft.com/office/drawing/2010/main" val="0"/>
                      </a:ext>
                    </a:extLst>
                  </a:blip>
                  <a:stretch>
                    <a:fillRect/>
                  </a:stretch>
                </pic:blipFill>
                <pic:spPr>
                  <a:xfrm>
                    <a:off x="0" y="0"/>
                    <a:ext cx="7665720" cy="13233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F590D"/>
    <w:multiLevelType w:val="hybridMultilevel"/>
    <w:tmpl w:val="0BD8C2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AC11742"/>
    <w:multiLevelType w:val="hybridMultilevel"/>
    <w:tmpl w:val="08E825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ED0A4B"/>
    <w:multiLevelType w:val="hybridMultilevel"/>
    <w:tmpl w:val="0B9015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0707B3"/>
    <w:multiLevelType w:val="hybridMultilevel"/>
    <w:tmpl w:val="DE389970"/>
    <w:lvl w:ilvl="0" w:tplc="BC743FC6">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992248414">
    <w:abstractNumId w:val="0"/>
  </w:num>
  <w:num w:numId="2" w16cid:durableId="618729941">
    <w:abstractNumId w:val="3"/>
  </w:num>
  <w:num w:numId="3" w16cid:durableId="1065955868">
    <w:abstractNumId w:val="1"/>
  </w:num>
  <w:num w:numId="4" w16cid:durableId="2529067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230"/>
    <w:rsid w:val="00064C47"/>
    <w:rsid w:val="000A64AD"/>
    <w:rsid w:val="00122B00"/>
    <w:rsid w:val="00140831"/>
    <w:rsid w:val="00145257"/>
    <w:rsid w:val="001B6B83"/>
    <w:rsid w:val="002A581B"/>
    <w:rsid w:val="002B7330"/>
    <w:rsid w:val="002E2ED6"/>
    <w:rsid w:val="00302086"/>
    <w:rsid w:val="003215A6"/>
    <w:rsid w:val="003F6991"/>
    <w:rsid w:val="00403181"/>
    <w:rsid w:val="004A26A8"/>
    <w:rsid w:val="005045F8"/>
    <w:rsid w:val="005056F1"/>
    <w:rsid w:val="0051453F"/>
    <w:rsid w:val="00526DB8"/>
    <w:rsid w:val="00533D8F"/>
    <w:rsid w:val="005546CB"/>
    <w:rsid w:val="005B59BD"/>
    <w:rsid w:val="005C53A8"/>
    <w:rsid w:val="00643B3F"/>
    <w:rsid w:val="0074620B"/>
    <w:rsid w:val="00791CB8"/>
    <w:rsid w:val="007A2848"/>
    <w:rsid w:val="008403B3"/>
    <w:rsid w:val="0085659E"/>
    <w:rsid w:val="00906252"/>
    <w:rsid w:val="009A2230"/>
    <w:rsid w:val="009C6678"/>
    <w:rsid w:val="009E0783"/>
    <w:rsid w:val="00BB4F32"/>
    <w:rsid w:val="00BC7E39"/>
    <w:rsid w:val="00BD1DC6"/>
    <w:rsid w:val="00BE3C76"/>
    <w:rsid w:val="00BF6BEC"/>
    <w:rsid w:val="00DC5E8A"/>
    <w:rsid w:val="00E31767"/>
    <w:rsid w:val="00E82703"/>
    <w:rsid w:val="00E90370"/>
    <w:rsid w:val="00F13EDB"/>
    <w:rsid w:val="00F365E6"/>
    <w:rsid w:val="00F525EA"/>
    <w:rsid w:val="01A74CC0"/>
    <w:rsid w:val="03351B1C"/>
    <w:rsid w:val="03485A5D"/>
    <w:rsid w:val="05C4AE70"/>
    <w:rsid w:val="05E2CE2F"/>
    <w:rsid w:val="06539381"/>
    <w:rsid w:val="069B6645"/>
    <w:rsid w:val="06F25410"/>
    <w:rsid w:val="071FD200"/>
    <w:rsid w:val="077582E6"/>
    <w:rsid w:val="0A93FB4B"/>
    <w:rsid w:val="0EF032F0"/>
    <w:rsid w:val="0F676C6E"/>
    <w:rsid w:val="0F87B217"/>
    <w:rsid w:val="11033CCF"/>
    <w:rsid w:val="129F202F"/>
    <w:rsid w:val="14A505B3"/>
    <w:rsid w:val="156DA035"/>
    <w:rsid w:val="1E3B5A85"/>
    <w:rsid w:val="1F9F39A5"/>
    <w:rsid w:val="1FCE914D"/>
    <w:rsid w:val="20F6AD82"/>
    <w:rsid w:val="20F7A9A1"/>
    <w:rsid w:val="25E770A2"/>
    <w:rsid w:val="2BC87498"/>
    <w:rsid w:val="2E2B93F9"/>
    <w:rsid w:val="313D707C"/>
    <w:rsid w:val="31984153"/>
    <w:rsid w:val="35C62465"/>
    <w:rsid w:val="35DCB69A"/>
    <w:rsid w:val="361A1492"/>
    <w:rsid w:val="36EEFDC4"/>
    <w:rsid w:val="39A547BE"/>
    <w:rsid w:val="3A55A2F2"/>
    <w:rsid w:val="3F4D7FE3"/>
    <w:rsid w:val="441179B2"/>
    <w:rsid w:val="47890EB1"/>
    <w:rsid w:val="49619042"/>
    <w:rsid w:val="4E85001A"/>
    <w:rsid w:val="4EC236B6"/>
    <w:rsid w:val="4ECAD7DD"/>
    <w:rsid w:val="4F1845CA"/>
    <w:rsid w:val="5127C4F0"/>
    <w:rsid w:val="521027A1"/>
    <w:rsid w:val="521BA0FC"/>
    <w:rsid w:val="5333081A"/>
    <w:rsid w:val="5378A18C"/>
    <w:rsid w:val="539E4900"/>
    <w:rsid w:val="549859C9"/>
    <w:rsid w:val="55E0F89D"/>
    <w:rsid w:val="55F79EF3"/>
    <w:rsid w:val="560939B9"/>
    <w:rsid w:val="5662EFF5"/>
    <w:rsid w:val="56D5E9C2"/>
    <w:rsid w:val="5871BA23"/>
    <w:rsid w:val="5B24008E"/>
    <w:rsid w:val="5C838330"/>
    <w:rsid w:val="5FD4BE9A"/>
    <w:rsid w:val="60926890"/>
    <w:rsid w:val="60EF3C3C"/>
    <w:rsid w:val="61BB7253"/>
    <w:rsid w:val="630C5F5C"/>
    <w:rsid w:val="6433A51E"/>
    <w:rsid w:val="64B5C28B"/>
    <w:rsid w:val="65582AB1"/>
    <w:rsid w:val="66C9360E"/>
    <w:rsid w:val="680A711C"/>
    <w:rsid w:val="68134B00"/>
    <w:rsid w:val="6935AA61"/>
    <w:rsid w:val="6CA7C847"/>
    <w:rsid w:val="709ADD58"/>
    <w:rsid w:val="72DD5A61"/>
    <w:rsid w:val="74C73D2C"/>
    <w:rsid w:val="752F7EAA"/>
    <w:rsid w:val="75B47A47"/>
    <w:rsid w:val="7A3AFD18"/>
    <w:rsid w:val="7B0B0398"/>
    <w:rsid w:val="7B1C5A34"/>
    <w:rsid w:val="7DCC6F66"/>
    <w:rsid w:val="7DF0EF08"/>
    <w:rsid w:val="7E61A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B2CFB"/>
  <w15:chartTrackingRefBased/>
  <w15:docId w15:val="{AF82C6F8-5A08-4DAB-829A-905E765DB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678"/>
    <w:rPr>
      <w:rFonts w:ascii="Times New Roman" w:eastAsia="Times New Roman" w:hAnsi="Times New Roman" w:cs="Times New Roman"/>
      <w:color w:val="000000"/>
      <w:kern w:val="28"/>
      <w:sz w:val="20"/>
      <w:szCs w:val="20"/>
      <w:lang w:val="en-US"/>
    </w:rPr>
  </w:style>
  <w:style w:type="paragraph" w:styleId="Heading2">
    <w:name w:val="heading 2"/>
    <w:basedOn w:val="Normal"/>
    <w:next w:val="Normal"/>
    <w:link w:val="Heading2Char"/>
    <w:uiPriority w:val="9"/>
    <w:unhideWhenUsed/>
    <w:qFormat/>
    <w:rsid w:val="000A64A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53F"/>
    <w:pPr>
      <w:tabs>
        <w:tab w:val="center" w:pos="4513"/>
        <w:tab w:val="right" w:pos="9026"/>
      </w:tabs>
    </w:pPr>
  </w:style>
  <w:style w:type="character" w:customStyle="1" w:styleId="HeaderChar">
    <w:name w:val="Header Char"/>
    <w:basedOn w:val="DefaultParagraphFont"/>
    <w:link w:val="Header"/>
    <w:uiPriority w:val="99"/>
    <w:rsid w:val="0051453F"/>
  </w:style>
  <w:style w:type="paragraph" w:styleId="Footer">
    <w:name w:val="footer"/>
    <w:basedOn w:val="Normal"/>
    <w:link w:val="FooterChar"/>
    <w:uiPriority w:val="99"/>
    <w:unhideWhenUsed/>
    <w:rsid w:val="0051453F"/>
    <w:pPr>
      <w:tabs>
        <w:tab w:val="center" w:pos="4513"/>
        <w:tab w:val="right" w:pos="9026"/>
      </w:tabs>
    </w:pPr>
  </w:style>
  <w:style w:type="character" w:customStyle="1" w:styleId="FooterChar">
    <w:name w:val="Footer Char"/>
    <w:basedOn w:val="DefaultParagraphFont"/>
    <w:link w:val="Footer"/>
    <w:uiPriority w:val="99"/>
    <w:rsid w:val="0051453F"/>
  </w:style>
  <w:style w:type="character" w:styleId="Hyperlink">
    <w:name w:val="Hyperlink"/>
    <w:basedOn w:val="DefaultParagraphFont"/>
    <w:uiPriority w:val="99"/>
    <w:unhideWhenUsed/>
    <w:rsid w:val="009C6678"/>
    <w:rPr>
      <w:color w:val="0563C1" w:themeColor="hyperlink"/>
      <w:u w:val="single"/>
    </w:rPr>
  </w:style>
  <w:style w:type="character" w:customStyle="1" w:styleId="NoSpacingChar">
    <w:name w:val="No Spacing Char"/>
    <w:basedOn w:val="DefaultParagraphFont"/>
    <w:link w:val="NoSpacing"/>
    <w:uiPriority w:val="1"/>
    <w:locked/>
    <w:rsid w:val="009C6678"/>
    <w:rPr>
      <w:rFonts w:ascii="Calibri" w:eastAsia="Times New Roman" w:hAnsi="Calibri" w:cs="Times New Roman"/>
    </w:rPr>
  </w:style>
  <w:style w:type="paragraph" w:styleId="NoSpacing">
    <w:name w:val="No Spacing"/>
    <w:link w:val="NoSpacingChar"/>
    <w:uiPriority w:val="1"/>
    <w:qFormat/>
    <w:rsid w:val="009C6678"/>
    <w:rPr>
      <w:rFonts w:ascii="Calibri" w:eastAsia="Times New Roman" w:hAnsi="Calibri" w:cs="Times New Roman"/>
    </w:rPr>
  </w:style>
  <w:style w:type="paragraph" w:styleId="ListParagraph">
    <w:name w:val="List Paragraph"/>
    <w:basedOn w:val="Normal"/>
    <w:uiPriority w:val="34"/>
    <w:qFormat/>
    <w:rsid w:val="009C6678"/>
    <w:pPr>
      <w:ind w:left="720"/>
      <w:contextualSpacing/>
    </w:pPr>
  </w:style>
  <w:style w:type="character" w:styleId="UnresolvedMention">
    <w:name w:val="Unresolved Mention"/>
    <w:basedOn w:val="DefaultParagraphFont"/>
    <w:uiPriority w:val="99"/>
    <w:semiHidden/>
    <w:unhideWhenUsed/>
    <w:rsid w:val="0074620B"/>
    <w:rPr>
      <w:color w:val="605E5C"/>
      <w:shd w:val="clear" w:color="auto" w:fill="E1DFDD"/>
    </w:rPr>
  </w:style>
  <w:style w:type="character" w:customStyle="1" w:styleId="Heading2Char">
    <w:name w:val="Heading 2 Char"/>
    <w:basedOn w:val="DefaultParagraphFont"/>
    <w:link w:val="Heading2"/>
    <w:uiPriority w:val="9"/>
    <w:rsid w:val="000A64AD"/>
    <w:rPr>
      <w:rFonts w:asciiTheme="majorHAnsi" w:eastAsiaTheme="majorEastAsia" w:hAnsiTheme="majorHAnsi" w:cstheme="majorBidi"/>
      <w:color w:val="2F5496" w:themeColor="accent1" w:themeShade="BF"/>
      <w:kern w:val="28"/>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9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R@pompeyitc.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e.martin\Downloads\PitC%20-%20Digital%20Headed%20Pap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PitC - Digital Headed Paper Template</Template>
  <TotalTime>35</TotalTime>
  <Pages>4</Pages>
  <Words>1016</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Martin</dc:creator>
  <cp:keywords/>
  <dc:description/>
  <cp:lastModifiedBy>Craig Pearce</cp:lastModifiedBy>
  <cp:revision>19</cp:revision>
  <cp:lastPrinted>2022-09-27T11:07:00Z</cp:lastPrinted>
  <dcterms:created xsi:type="dcterms:W3CDTF">2024-04-04T13:29:00Z</dcterms:created>
  <dcterms:modified xsi:type="dcterms:W3CDTF">2024-06-12T12:48:00Z</dcterms:modified>
</cp:coreProperties>
</file>